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jc w:val="center"/>
        <w:rPr>
          <w:sz w:val="48"/>
          <w:szCs w:val="48"/>
        </w:rPr>
      </w:pPr>
      <w:bookmarkStart w:colFirst="0" w:colLast="0" w:name="_92o0chisy4jw" w:id="0"/>
      <w:bookmarkEnd w:id="0"/>
      <w:r w:rsidDel="00000000" w:rsidR="00000000" w:rsidRPr="00000000">
        <w:rPr>
          <w:sz w:val="48"/>
          <w:szCs w:val="48"/>
          <w:rtl w:val="0"/>
        </w:rPr>
        <w:t xml:space="preserve"> Welcome to Summer cottage </w:t>
        <w:br w:type="textWrapping"/>
        <w:t xml:space="preserve">“Skinnaräng” in Raasepori, Finland!</w:t>
      </w:r>
    </w:p>
    <w:p w:rsidR="00000000" w:rsidDel="00000000" w:rsidP="00000000" w:rsidRDefault="00000000" w:rsidRPr="00000000" w14:paraId="00000002">
      <w:pPr>
        <w:pageBreakBefore w:val="0"/>
        <w:jc w:val="center"/>
        <w:rPr/>
      </w:pPr>
      <w:r w:rsidDel="00000000" w:rsidR="00000000" w:rsidRPr="00000000">
        <w:rPr/>
        <w:drawing>
          <wp:inline distB="114300" distT="114300" distL="114300" distR="114300">
            <wp:extent cx="3687600" cy="2451040"/>
            <wp:effectExtent b="0" l="0" r="0" t="0"/>
            <wp:docPr descr="IMG_5919_DxO.jpg" id="36" name="image29.jpg"/>
            <a:graphic>
              <a:graphicData uri="http://schemas.openxmlformats.org/drawingml/2006/picture">
                <pic:pic>
                  <pic:nvPicPr>
                    <pic:cNvPr descr="IMG_5919_DxO.jpg" id="0" name="image29.jpg"/>
                    <pic:cNvPicPr preferRelativeResize="0"/>
                  </pic:nvPicPr>
                  <pic:blipFill>
                    <a:blip r:embed="rId6"/>
                    <a:srcRect b="0" l="0" r="0" t="0"/>
                    <a:stretch>
                      <a:fillRect/>
                    </a:stretch>
                  </pic:blipFill>
                  <pic:spPr>
                    <a:xfrm>
                      <a:off x="0" y="0"/>
                      <a:ext cx="3687600" cy="245104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jc w:val="center"/>
        <w:rPr>
          <w:b w:val="1"/>
          <w:sz w:val="28"/>
          <w:szCs w:val="28"/>
        </w:rPr>
      </w:pPr>
      <w:r w:rsidDel="00000000" w:rsidR="00000000" w:rsidRPr="00000000">
        <w:rPr>
          <w:b w:val="1"/>
          <w:sz w:val="28"/>
          <w:szCs w:val="28"/>
          <w:rtl w:val="0"/>
        </w:rPr>
        <w:t xml:space="preserve">This instruction document online </w:t>
        <w:br w:type="textWrapping"/>
        <w:t xml:space="preserve">with most up-to-date information and more pictures:</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jc w:val="center"/>
        <w:rPr/>
      </w:pPr>
      <w:hyperlink r:id="rId7">
        <w:r w:rsidDel="00000000" w:rsidR="00000000" w:rsidRPr="00000000">
          <w:rPr>
            <w:rFonts w:ascii="Courier New" w:cs="Courier New" w:eastAsia="Courier New" w:hAnsi="Courier New"/>
            <w:b w:val="1"/>
            <w:color w:val="1155cc"/>
            <w:sz w:val="48"/>
            <w:szCs w:val="48"/>
            <w:u w:val="single"/>
            <w:rtl w:val="0"/>
          </w:rPr>
          <w:t xml:space="preserve">https://bit.ly/3WSjQkM</w:t>
        </w:r>
      </w:hyperlink>
      <w:r w:rsidDel="00000000" w:rsidR="00000000" w:rsidRPr="00000000">
        <w:rPr>
          <w:rFonts w:ascii="Courier New" w:cs="Courier New" w:eastAsia="Courier New" w:hAnsi="Courier New"/>
          <w:b w:val="1"/>
          <w:sz w:val="48"/>
          <w:szCs w:val="48"/>
          <w:rtl w:val="0"/>
        </w:rPr>
        <w:t xml:space="preserve"> </w:t>
      </w:r>
      <w:r w:rsidDel="00000000" w:rsidR="00000000" w:rsidRPr="00000000">
        <w:rPr>
          <w:rtl w:val="0"/>
        </w:rPr>
      </w:r>
    </w:p>
    <w:p w:rsidR="00000000" w:rsidDel="00000000" w:rsidP="00000000" w:rsidRDefault="00000000" w:rsidRPr="00000000" w14:paraId="00000006">
      <w:pPr>
        <w:pageBreakBefore w:val="0"/>
        <w:jc w:val="cente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Suomenkielinen versio tästä dokumentista (koneellisesti käännetty 2023-09-06, tekstin laatu voi olla heikompaa): </w:t>
      </w:r>
      <w:hyperlink r:id="rId8">
        <w:r w:rsidDel="00000000" w:rsidR="00000000" w:rsidRPr="00000000">
          <w:rPr>
            <w:color w:val="1155cc"/>
            <w:u w:val="single"/>
            <w:rtl w:val="0"/>
          </w:rPr>
          <w:t xml:space="preserve">https://docs.google.com/document/d/1ayQYEdgqRtxluajQjiq1Wj_LV6gwR9lxisry65TNa-M/edit?usp=sharing</w:t>
        </w:r>
      </w:hyperlink>
      <w:r w:rsidDel="00000000" w:rsidR="00000000" w:rsidRPr="00000000">
        <w:rPr>
          <w:rtl w:val="0"/>
        </w:rPr>
        <w:t xml:space="preserve"> </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Virallinen osoite, current address:</w:t>
        <w:tab/>
        <w:t xml:space="preserve">Lustigkullavägen 302 (Lustigkullantie 302), Raasepori</w:t>
      </w:r>
      <w:r w:rsidDel="00000000" w:rsidR="00000000" w:rsidRPr="00000000">
        <w:drawing>
          <wp:anchor allowOverlap="1" behindDoc="0" distB="114300" distT="114300" distL="114300" distR="114300" hidden="0" layoutInCell="1" locked="0" relativeHeight="0" simplePos="0">
            <wp:simplePos x="0" y="0"/>
            <wp:positionH relativeFrom="column">
              <wp:posOffset>4886325</wp:posOffset>
            </wp:positionH>
            <wp:positionV relativeFrom="paragraph">
              <wp:posOffset>285750</wp:posOffset>
            </wp:positionV>
            <wp:extent cx="1262063" cy="1316570"/>
            <wp:effectExtent b="0" l="0" r="0" t="0"/>
            <wp:wrapSquare wrapText="bothSides" distB="114300" distT="114300" distL="114300" distR="114300"/>
            <wp:docPr id="3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262063" cy="1316570"/>
                    </a:xfrm>
                    <a:prstGeom prst="rect"/>
                    <a:ln/>
                  </pic:spPr>
                </pic:pic>
              </a:graphicData>
            </a:graphic>
          </wp:anchor>
        </w:drawing>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Location on map:</w:t>
        <w:tab/>
        <w:tab/>
        <w:tab/>
      </w:r>
      <w:hyperlink r:id="rId10">
        <w:r w:rsidDel="00000000" w:rsidR="00000000" w:rsidRPr="00000000">
          <w:rPr>
            <w:rFonts w:ascii="Courier New" w:cs="Courier New" w:eastAsia="Courier New" w:hAnsi="Courier New"/>
            <w:color w:val="1155cc"/>
            <w:u w:val="single"/>
            <w:rtl w:val="0"/>
          </w:rPr>
          <w:t xml:space="preserve">https://bit.ly/2NC7Y4l</w:t>
        </w:r>
      </w:hyperlink>
      <w:r w:rsidDel="00000000" w:rsidR="00000000" w:rsidRPr="00000000">
        <w:rPr>
          <w:rFonts w:ascii="Courier New" w:cs="Courier New" w:eastAsia="Courier New" w:hAnsi="Courier New"/>
          <w:rtl w:val="0"/>
        </w:rPr>
        <w:t xml:space="preserve"> </w:t>
      </w: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Omistaja, owner:</w:t>
        <w:tab/>
        <w:t xml:space="preserve">Robert J. Brotherus</w:t>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ab/>
        <w:tab/>
        <w:tab/>
        <w:t xml:space="preserve">Purjeentekijänkuja 9 B 16, 00210 Helsinki</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ab/>
        <w:tab/>
        <w:tab/>
        <w:t xml:space="preserve">+358 45 1145602 (also whatsapp), </w:t>
      </w:r>
      <w:hyperlink r:id="rId11">
        <w:r w:rsidDel="00000000" w:rsidR="00000000" w:rsidRPr="00000000">
          <w:rPr>
            <w:color w:val="1155cc"/>
            <w:u w:val="single"/>
            <w:rtl w:val="0"/>
          </w:rPr>
          <w:t xml:space="preserve">robert@iki.fi</w:t>
        </w:r>
      </w:hyperlink>
      <w:r w:rsidDel="00000000" w:rsidR="00000000" w:rsidRPr="00000000">
        <w:rPr>
          <w:rtl w:val="0"/>
        </w:rPr>
        <w:t xml:space="preserve"> </w:t>
        <w:br w:type="textWrapping"/>
        <w:tab/>
        <w:tab/>
        <w:tab/>
        <w:t xml:space="preserve">Facebook: robert.brotherus</w:t>
      </w:r>
    </w:p>
    <w:p w:rsidR="00000000" w:rsidDel="00000000" w:rsidP="00000000" w:rsidRDefault="00000000" w:rsidRPr="00000000" w14:paraId="00000011">
      <w:pPr>
        <w:pStyle w:val="Heading1"/>
        <w:pageBreakBefore w:val="0"/>
        <w:pBdr>
          <w:top w:space="0" w:sz="0" w:val="nil"/>
          <w:left w:space="0" w:sz="0" w:val="nil"/>
          <w:bottom w:space="0" w:sz="0" w:val="nil"/>
          <w:right w:space="0" w:sz="0" w:val="nil"/>
          <w:between w:space="0" w:sz="0" w:val="nil"/>
        </w:pBdr>
        <w:shd w:fill="auto" w:val="clear"/>
        <w:rPr/>
      </w:pPr>
      <w:bookmarkStart w:colFirst="0" w:colLast="0" w:name="_w6xzfk4lqc1" w:id="1"/>
      <w:bookmarkEnd w:id="1"/>
      <w:r w:rsidDel="00000000" w:rsidR="00000000" w:rsidRPr="00000000">
        <w:rPr>
          <w:rtl w:val="0"/>
        </w:rPr>
        <w:t xml:space="preserve">Style and nature of the cottage and its surroundings</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While we have dozens of happy guests every year, it is good to understand that this is a primitive traditional Finnish summer-cottage from 1976 with limited maintenance and might not be suitable for some guests who have expectations of higher standards. We wish to have guests who are happy with the cottage, so please consider whether the following points are important for you and discuss with the host beforehand if you are concerned:</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numPr>
          <w:ilvl w:val="0"/>
          <w:numId w:val="4"/>
        </w:numPr>
        <w:ind w:left="720" w:hanging="360"/>
        <w:rPr>
          <w:u w:val="none"/>
        </w:rPr>
      </w:pPr>
      <w:r w:rsidDel="00000000" w:rsidR="00000000" w:rsidRPr="00000000">
        <w:rPr>
          <w:rtl w:val="0"/>
        </w:rPr>
        <w:t xml:space="preserve">The area around the cottage is not maintained as a garden or lawn, so it grows nature's wild plants from the forest like ferns. </w:t>
      </w:r>
    </w:p>
    <w:p w:rsidR="00000000" w:rsidDel="00000000" w:rsidP="00000000" w:rsidRDefault="00000000" w:rsidRPr="00000000" w14:paraId="00000016">
      <w:pPr>
        <w:numPr>
          <w:ilvl w:val="0"/>
          <w:numId w:val="4"/>
        </w:numPr>
        <w:ind w:left="720" w:hanging="360"/>
      </w:pPr>
      <w:r w:rsidDel="00000000" w:rsidR="00000000" w:rsidRPr="00000000">
        <w:rPr>
          <w:rtl w:val="0"/>
        </w:rPr>
        <w:t xml:space="preserve">The cottage has an outside composting toilet (no water-flushing toilet) and has a traditional Finnish Sauna for washing (no shower).</w:t>
      </w:r>
    </w:p>
    <w:p w:rsidR="00000000" w:rsidDel="00000000" w:rsidP="00000000" w:rsidRDefault="00000000" w:rsidRPr="00000000" w14:paraId="00000017">
      <w:pPr>
        <w:pageBreakBefore w:val="0"/>
        <w:numPr>
          <w:ilvl w:val="0"/>
          <w:numId w:val="4"/>
        </w:numPr>
        <w:ind w:left="720" w:hanging="360"/>
        <w:rPr>
          <w:u w:val="none"/>
        </w:rPr>
      </w:pPr>
      <w:r w:rsidDel="00000000" w:rsidR="00000000" w:rsidRPr="00000000">
        <w:rPr>
          <w:rtl w:val="0"/>
        </w:rPr>
        <w:t xml:space="preserve">The area is rather hilly and the path to the sauna and shore quite steep, so not all facilities are suitable for people with movement disabilities.</w:t>
      </w:r>
    </w:p>
    <w:p w:rsidR="00000000" w:rsidDel="00000000" w:rsidP="00000000" w:rsidRDefault="00000000" w:rsidRPr="00000000" w14:paraId="00000018">
      <w:pPr>
        <w:pageBreakBefore w:val="0"/>
        <w:numPr>
          <w:ilvl w:val="0"/>
          <w:numId w:val="4"/>
        </w:numPr>
        <w:ind w:left="720" w:hanging="360"/>
        <w:rPr>
          <w:u w:val="none"/>
        </w:rPr>
      </w:pPr>
      <w:r w:rsidDel="00000000" w:rsidR="00000000" w:rsidRPr="00000000">
        <w:rPr>
          <w:rtl w:val="0"/>
        </w:rPr>
        <w:t xml:space="preserve">The sea-shore at the cottage area is at a bay which has muddy shallow shores with lots of bullrush, reed and seaweed growing, especially when temperature gets hot in the summer. We try to compensate for this with a long jetty and a rowing boat for your use, but the quality of the swimming experience can be still limited.</w:t>
      </w:r>
    </w:p>
    <w:p w:rsidR="00000000" w:rsidDel="00000000" w:rsidP="00000000" w:rsidRDefault="00000000" w:rsidRPr="00000000" w14:paraId="00000019">
      <w:pPr>
        <w:pageBreakBefore w:val="0"/>
        <w:numPr>
          <w:ilvl w:val="0"/>
          <w:numId w:val="4"/>
        </w:numPr>
        <w:ind w:left="720" w:hanging="360"/>
        <w:rPr>
          <w:u w:val="none"/>
        </w:rPr>
      </w:pPr>
      <w:r w:rsidDel="00000000" w:rsidR="00000000" w:rsidRPr="00000000">
        <w:rPr>
          <w:rtl w:val="0"/>
        </w:rPr>
        <w:t xml:space="preserve">Since we don't live close to the cottage, I cannot visit the cottage after every guest but do maintenance-visits approximately every two weeks. Therefore we rent the cottage in "self-service" fashion which relies on the guests cleaning the cottage after their visit for the next ones. 95% of the time this works well, but in some rare occasions guest cleaning work is substandard causing inconvenience to the next one. While I can compensate for this in serious cases with a discount in the rent, please consider if you can tolerate a small risk of problems regarding initial cleanliness of the premises.</w:t>
      </w:r>
    </w:p>
    <w:p w:rsidR="00000000" w:rsidDel="00000000" w:rsidP="00000000" w:rsidRDefault="00000000" w:rsidRPr="00000000" w14:paraId="0000001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o2dkfh76gch" w:id="2"/>
      <w:bookmarkEnd w:id="2"/>
      <w:r w:rsidDel="00000000" w:rsidR="00000000" w:rsidRPr="00000000">
        <w:rPr>
          <w:rtl w:val="0"/>
        </w:rPr>
        <w:t xml:space="preserve">Arrival instructions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t xml:space="preserve">Aim to arrive as early as possible in the evening since if it is very dark in the evening, navigating the small countryside roads can be more difficult. Furthermore if the weather is bit cold, it’s good to have some time to warm up the fireplace and cottage for the night.</w:t>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rFonts w:ascii="Courier New" w:cs="Courier New" w:eastAsia="Courier New" w:hAnsi="Courier New"/>
        </w:rPr>
      </w:pPr>
      <w:r w:rsidDel="00000000" w:rsidR="00000000" w:rsidRPr="00000000">
        <w:rPr>
          <w:rtl w:val="0"/>
        </w:rPr>
        <w:t xml:space="preserve">Location on map:  </w:t>
      </w:r>
      <w:hyperlink r:id="rId12">
        <w:r w:rsidDel="00000000" w:rsidR="00000000" w:rsidRPr="00000000">
          <w:rPr>
            <w:rFonts w:ascii="Courier New" w:cs="Courier New" w:eastAsia="Courier New" w:hAnsi="Courier New"/>
            <w:color w:val="1155cc"/>
            <w:u w:val="single"/>
            <w:rtl w:val="0"/>
          </w:rPr>
          <w:t xml:space="preserve">https://goo.gl/AvXvNA</w:t>
        </w:r>
      </w:hyperlink>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Distance from Helsinki about 100 km, driving time about 1.5 hours.</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731200" cy="2463800"/>
            <wp:effectExtent b="0" l="0" r="0" t="0"/>
            <wp:docPr id="1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If possible use GPS navigator</w:t>
      </w:r>
      <w:r w:rsidDel="00000000" w:rsidR="00000000" w:rsidRPr="00000000">
        <w:rPr>
          <w:rtl w:val="0"/>
        </w:rPr>
        <w:t xml:space="preserve"> to navigate to one of the following (depending what you navigator finds):</w:t>
      </w:r>
    </w:p>
    <w:p w:rsidR="00000000" w:rsidDel="00000000" w:rsidP="00000000" w:rsidRDefault="00000000" w:rsidRPr="00000000" w14:paraId="00000023">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Lustigkullavägen 302, Raseborg (swedish form) [ 10600 EKENÄS ]</w:t>
      </w:r>
    </w:p>
    <w:p w:rsidR="00000000" w:rsidDel="00000000" w:rsidP="00000000" w:rsidRDefault="00000000" w:rsidRPr="00000000" w14:paraId="00000024">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Lustigkullantie 302, Raasepori (finnish form 1) [ 10600 TAMMISAARI ]</w:t>
      </w:r>
    </w:p>
    <w:p w:rsidR="00000000" w:rsidDel="00000000" w:rsidP="00000000" w:rsidRDefault="00000000" w:rsidRPr="00000000" w14:paraId="00000025">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Lustikullantie 302, Raasepori (finnish form 2) [ 10600 TAMMISAARI ]</w:t>
      </w:r>
    </w:p>
    <w:p w:rsidR="00000000" w:rsidDel="00000000" w:rsidP="00000000" w:rsidRDefault="00000000" w:rsidRPr="00000000" w14:paraId="00000026">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Aluddintie 118, Raasepori (old name of the road) [ 10600 TAMMISAARI ]</w:t>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Instructions:</w:t>
      </w:r>
    </w:p>
    <w:p w:rsidR="00000000" w:rsidDel="00000000" w:rsidP="00000000" w:rsidRDefault="00000000" w:rsidRPr="00000000" w14:paraId="00000029">
      <w:pPr>
        <w:pageBreakBefore w:val="0"/>
        <w:numPr>
          <w:ilvl w:val="0"/>
          <w:numId w:val="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From Tammisaari, drive south over the bridge to Gammelboda island</w:t>
      </w:r>
    </w:p>
    <w:p w:rsidR="00000000" w:rsidDel="00000000" w:rsidP="00000000" w:rsidRDefault="00000000" w:rsidRPr="00000000" w14:paraId="0000002A">
      <w:pPr>
        <w:pageBreakBefore w:val="0"/>
        <w:numPr>
          <w:ilvl w:val="0"/>
          <w:numId w:val="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 Gammelboda, drive about 1.5 km and then turn left to the Lustigullavägen</w:t>
      </w:r>
    </w:p>
    <w:p w:rsidR="00000000" w:rsidDel="00000000" w:rsidP="00000000" w:rsidRDefault="00000000" w:rsidRPr="00000000" w14:paraId="0000002B">
      <w:pPr>
        <w:pageBreakBefore w:val="0"/>
        <w:numPr>
          <w:ilvl w:val="0"/>
          <w:numId w:val="1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Drive about 3 km along Lustigullavägen (first longside Ekegolf golf course) to get to Lustigullavägen 302</w:t>
      </w:r>
    </w:p>
    <w:p w:rsidR="00000000" w:rsidDel="00000000" w:rsidP="00000000" w:rsidRDefault="00000000" w:rsidRPr="00000000" w14:paraId="0000002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sds92bwaw3c7" w:id="3"/>
      <w:bookmarkEnd w:id="3"/>
      <w:r w:rsidDel="00000000" w:rsidR="00000000" w:rsidRPr="00000000">
        <w:rPr/>
        <w:drawing>
          <wp:inline distB="114300" distT="114300" distL="114300" distR="114300">
            <wp:extent cx="8667821" cy="4535488"/>
            <wp:effectExtent b="0" l="0" r="0" t="0"/>
            <wp:docPr id="3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8667821" cy="45354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At Lustikullantie 302 (Lustigkullavägen 302) there is an address sign with “Lustigkullavägen 302” text. Turn there left to the small forest road and drive about 200 m to get to the cottage.</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mc:AlternateContent>
          <mc:Choice Requires="wpg">
            <w:drawing>
              <wp:inline distB="114300" distT="114300" distL="114300" distR="114300">
                <wp:extent cx="5455531" cy="3500438"/>
                <wp:effectExtent b="0" l="0" r="0" t="0"/>
                <wp:docPr id="2" name=""/>
                <a:graphic>
                  <a:graphicData uri="http://schemas.microsoft.com/office/word/2010/wordprocessingGroup">
                    <wpg:wgp>
                      <wpg:cNvGrpSpPr/>
                      <wpg:grpSpPr>
                        <a:xfrm>
                          <a:off x="152400" y="152400"/>
                          <a:ext cx="5455531" cy="3500438"/>
                          <a:chOff x="152400" y="152400"/>
                          <a:chExt cx="9991400" cy="6410325"/>
                        </a:xfrm>
                      </wpg:grpSpPr>
                      <pic:pic>
                        <pic:nvPicPr>
                          <pic:cNvPr id="6" name="Shape 6"/>
                          <pic:cNvPicPr preferRelativeResize="0"/>
                        </pic:nvPicPr>
                        <pic:blipFill>
                          <a:blip r:embed="rId15">
                            <a:alphaModFix/>
                          </a:blip>
                          <a:stretch>
                            <a:fillRect/>
                          </a:stretch>
                        </pic:blipFill>
                        <pic:spPr>
                          <a:xfrm>
                            <a:off x="152400" y="152400"/>
                            <a:ext cx="9991400" cy="6410325"/>
                          </a:xfrm>
                          <a:prstGeom prst="rect">
                            <a:avLst/>
                          </a:prstGeom>
                          <a:noFill/>
                          <a:ln>
                            <a:noFill/>
                          </a:ln>
                        </pic:spPr>
                      </pic:pic>
                      <wps:wsp>
                        <wps:cNvSpPr txBox="1"/>
                        <wps:cNvPr id="7" name="Shape 7"/>
                        <wps:spPr>
                          <a:xfrm>
                            <a:off x="2990850" y="4895850"/>
                            <a:ext cx="16287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Aluddintie 118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Lustikullantie 302</w:t>
                              </w:r>
                            </w:p>
                          </w:txbxContent>
                        </wps:txbx>
                        <wps:bodyPr anchorCtr="0" anchor="t" bIns="91425" lIns="91425" spcFirstLastPara="1" rIns="91425" wrap="square" tIns="91425">
                          <a:noAutofit/>
                        </wps:bodyPr>
                      </wps:wsp>
                      <wps:wsp>
                        <wps:cNvCnPr/>
                        <wps:spPr>
                          <a:xfrm>
                            <a:off x="4619550" y="5215950"/>
                            <a:ext cx="428700" cy="27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 name="Shape 9"/>
                        <wps:spPr>
                          <a:xfrm>
                            <a:off x="3109950" y="2362200"/>
                            <a:ext cx="13905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“Skinnarang”</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Cottage</w:t>
                              </w:r>
                            </w:p>
                          </w:txbxContent>
                        </wps:txbx>
                        <wps:bodyPr anchorCtr="0" anchor="t" bIns="91425" lIns="91425" spcFirstLastPara="1" rIns="91425" wrap="square" tIns="91425">
                          <a:noAutofit/>
                        </wps:bodyPr>
                      </wps:wsp>
                      <wps:wsp>
                        <wps:cNvSpPr/>
                        <wps:cNvPr id="10" name="Shape 10"/>
                        <wps:spPr>
                          <a:xfrm>
                            <a:off x="4743450" y="2266950"/>
                            <a:ext cx="428700" cy="279900"/>
                          </a:xfrm>
                          <a:prstGeom prst="rect">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1" name="Shape 11"/>
                        <wps:spPr>
                          <a:xfrm>
                            <a:off x="3109950" y="3629025"/>
                            <a:ext cx="13905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Narrow forest road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455531" cy="3500438"/>
                <wp:effectExtent b="0" l="0" r="0" t="0"/>
                <wp:docPr id="2" name="image5.png"/>
                <a:graphic>
                  <a:graphicData uri="http://schemas.openxmlformats.org/drawingml/2006/picture">
                    <pic:pic>
                      <pic:nvPicPr>
                        <pic:cNvPr id="0" name="image5.png"/>
                        <pic:cNvPicPr preferRelativeResize="0"/>
                      </pic:nvPicPr>
                      <pic:blipFill>
                        <a:blip r:embed="rId16"/>
                        <a:srcRect/>
                        <a:stretch>
                          <a:fillRect/>
                        </a:stretch>
                      </pic:blipFill>
                      <pic:spPr>
                        <a:xfrm>
                          <a:off x="0" y="0"/>
                          <a:ext cx="5455531" cy="35004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final forest road turning at Lustigullavägen 302 (Aluddintie 118):</w:t>
      </w:r>
    </w:p>
    <w:p w:rsidR="00000000" w:rsidDel="00000000" w:rsidP="00000000" w:rsidRDefault="00000000" w:rsidRPr="00000000" w14:paraId="00000033">
      <w:pPr>
        <w:pStyle w:val="Heading1"/>
        <w:pageBreakBefore w:val="0"/>
        <w:pBdr>
          <w:top w:space="0" w:sz="0" w:val="nil"/>
          <w:left w:space="0" w:sz="0" w:val="nil"/>
          <w:bottom w:space="0" w:sz="0" w:val="nil"/>
          <w:right w:space="0" w:sz="0" w:val="nil"/>
          <w:between w:space="0" w:sz="0" w:val="nil"/>
        </w:pBdr>
        <w:shd w:fill="auto" w:val="clear"/>
        <w:jc w:val="center"/>
        <w:rPr/>
      </w:pPr>
      <w:bookmarkStart w:colFirst="0" w:colLast="0" w:name="_stkp1t8d187z" w:id="4"/>
      <w:bookmarkEnd w:id="4"/>
      <w:r w:rsidDel="00000000" w:rsidR="00000000" w:rsidRPr="00000000">
        <w:rPr/>
        <w:drawing>
          <wp:inline distB="114300" distT="114300" distL="114300" distR="114300">
            <wp:extent cx="5731200" cy="4292600"/>
            <wp:effectExtent b="0" l="0" r="0" t="0"/>
            <wp:docPr id="21" name="image9.jpg"/>
            <a:graphic>
              <a:graphicData uri="http://schemas.openxmlformats.org/drawingml/2006/picture">
                <pic:pic>
                  <pic:nvPicPr>
                    <pic:cNvPr id="0" name="image9.jpg"/>
                    <pic:cNvPicPr preferRelativeResize="0"/>
                  </pic:nvPicPr>
                  <pic:blipFill>
                    <a:blip r:embed="rId1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1"/>
        <w:pageBreakBefore w:val="0"/>
        <w:pBdr>
          <w:top w:space="0" w:sz="0" w:val="nil"/>
          <w:left w:space="0" w:sz="0" w:val="nil"/>
          <w:bottom w:space="0" w:sz="0" w:val="nil"/>
          <w:right w:space="0" w:sz="0" w:val="nil"/>
          <w:between w:space="0" w:sz="0" w:val="nil"/>
        </w:pBdr>
        <w:shd w:fill="auto" w:val="clear"/>
        <w:jc w:val="center"/>
        <w:rPr/>
      </w:pPr>
      <w:bookmarkStart w:colFirst="0" w:colLast="0" w:name="_th9vbefwzf47" w:id="5"/>
      <w:bookmarkEnd w:id="5"/>
      <w:r w:rsidDel="00000000" w:rsidR="00000000" w:rsidRPr="00000000">
        <w:rPr/>
        <w:drawing>
          <wp:inline distB="114300" distT="114300" distL="114300" distR="114300">
            <wp:extent cx="4462463" cy="3343141"/>
            <wp:effectExtent b="0" l="0" r="0" t="0"/>
            <wp:docPr id="30" name="image19.jpg"/>
            <a:graphic>
              <a:graphicData uri="http://schemas.openxmlformats.org/drawingml/2006/picture">
                <pic:pic>
                  <pic:nvPicPr>
                    <pic:cNvPr id="0" name="image19.jpg"/>
                    <pic:cNvPicPr preferRelativeResize="0"/>
                  </pic:nvPicPr>
                  <pic:blipFill>
                    <a:blip r:embed="rId18"/>
                    <a:srcRect b="0" l="0" r="0" t="0"/>
                    <a:stretch>
                      <a:fillRect/>
                    </a:stretch>
                  </pic:blipFill>
                  <pic:spPr>
                    <a:xfrm>
                      <a:off x="0" y="0"/>
                      <a:ext cx="4462463" cy="334314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1"/>
        <w:pageBreakBefore w:val="0"/>
        <w:pBdr>
          <w:top w:space="0" w:sz="0" w:val="nil"/>
          <w:left w:space="0" w:sz="0" w:val="nil"/>
          <w:bottom w:space="0" w:sz="0" w:val="nil"/>
          <w:right w:space="0" w:sz="0" w:val="nil"/>
          <w:between w:space="0" w:sz="0" w:val="nil"/>
        </w:pBdr>
        <w:shd w:fill="auto" w:val="clear"/>
        <w:rPr/>
      </w:pPr>
      <w:bookmarkStart w:colFirst="0" w:colLast="0" w:name="_ep1wy88tef2r" w:id="6"/>
      <w:bookmarkEnd w:id="6"/>
      <w:r w:rsidDel="00000000" w:rsidR="00000000" w:rsidRPr="00000000">
        <w:rPr>
          <w:rtl w:val="0"/>
        </w:rPr>
        <w:t xml:space="preserve">Key</w:t>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Outside door with (1) water faucet, (2) outside electric plug for water pump electric line and </w:t>
        <w:br w:type="textWrapping"/>
        <w:t xml:space="preserve">(3) key safe-box.</w:t>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rPr/>
      </w:pPr>
      <w:r w:rsidDel="00000000" w:rsidR="00000000" w:rsidRPr="00000000">
        <w:rPr/>
        <mc:AlternateContent>
          <mc:Choice Requires="wpg">
            <w:drawing>
              <wp:inline distB="114300" distT="114300" distL="114300" distR="114300">
                <wp:extent cx="3014663" cy="4351730"/>
                <wp:effectExtent b="0" l="0" r="0" t="0"/>
                <wp:docPr id="6" name=""/>
                <a:graphic>
                  <a:graphicData uri="http://schemas.microsoft.com/office/word/2010/wordprocessingGroup">
                    <wpg:wgp>
                      <wpg:cNvGrpSpPr/>
                      <wpg:grpSpPr>
                        <a:xfrm>
                          <a:off x="2940325" y="0"/>
                          <a:ext cx="3014663" cy="4351730"/>
                          <a:chOff x="2940325" y="0"/>
                          <a:chExt cx="6311350" cy="9144000"/>
                        </a:xfrm>
                      </wpg:grpSpPr>
                      <pic:pic>
                        <pic:nvPicPr>
                          <pic:cNvPr id="12" name="Shape 12"/>
                          <pic:cNvPicPr preferRelativeResize="0"/>
                        </pic:nvPicPr>
                        <pic:blipFill>
                          <a:blip r:embed="rId19">
                            <a:alphaModFix/>
                          </a:blip>
                          <a:stretch>
                            <a:fillRect/>
                          </a:stretch>
                        </pic:blipFill>
                        <pic:spPr>
                          <a:xfrm>
                            <a:off x="2940347" y="0"/>
                            <a:ext cx="6311305" cy="9144000"/>
                          </a:xfrm>
                          <a:prstGeom prst="rect">
                            <a:avLst/>
                          </a:prstGeom>
                          <a:noFill/>
                          <a:ln>
                            <a:noFill/>
                          </a:ln>
                        </pic:spPr>
                      </pic:pic>
                      <wps:wsp>
                        <wps:cNvSpPr txBox="1"/>
                        <wps:cNvPr id="13" name="Shape 13"/>
                        <wps:spPr>
                          <a:xfrm>
                            <a:off x="3467100" y="3267075"/>
                            <a:ext cx="6858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72"/>
                                  <w:vertAlign w:val="baseline"/>
                                </w:rPr>
                                <w:t xml:space="preserve">1</w:t>
                              </w:r>
                            </w:p>
                          </w:txbxContent>
                        </wps:txbx>
                        <wps:bodyPr anchorCtr="0" anchor="t" bIns="91425" lIns="91425" spcFirstLastPara="1" rIns="91425" wrap="square" tIns="91425">
                          <a:noAutofit/>
                        </wps:bodyPr>
                      </wps:wsp>
                      <wps:wsp>
                        <wps:cNvSpPr txBox="1"/>
                        <wps:cNvPr id="14" name="Shape 14"/>
                        <wps:spPr>
                          <a:xfrm>
                            <a:off x="5019675" y="3267075"/>
                            <a:ext cx="6858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72"/>
                                  <w:vertAlign w:val="baseline"/>
                                </w:rPr>
                                <w:t xml:space="preserve">2</w:t>
                              </w:r>
                            </w:p>
                          </w:txbxContent>
                        </wps:txbx>
                        <wps:bodyPr anchorCtr="0" anchor="t" bIns="91425" lIns="91425" spcFirstLastPara="1" rIns="91425" wrap="square" tIns="91425">
                          <a:noAutofit/>
                        </wps:bodyPr>
                      </wps:wsp>
                      <wps:wsp>
                        <wps:cNvSpPr txBox="1"/>
                        <wps:cNvPr id="15" name="Shape 15"/>
                        <wps:spPr>
                          <a:xfrm>
                            <a:off x="8277225" y="2124075"/>
                            <a:ext cx="6858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72"/>
                                  <w:vertAlign w:val="baseline"/>
                                </w:rPr>
                                <w:t xml:space="preserve">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014663" cy="4351730"/>
                <wp:effectExtent b="0" l="0" r="0" t="0"/>
                <wp:docPr id="6" name="image37.png"/>
                <a:graphic>
                  <a:graphicData uri="http://schemas.openxmlformats.org/drawingml/2006/picture">
                    <pic:pic>
                      <pic:nvPicPr>
                        <pic:cNvPr id="0" name="image37.png"/>
                        <pic:cNvPicPr preferRelativeResize="0"/>
                      </pic:nvPicPr>
                      <pic:blipFill>
                        <a:blip r:embed="rId16"/>
                        <a:srcRect/>
                        <a:stretch>
                          <a:fillRect/>
                        </a:stretch>
                      </pic:blipFill>
                      <pic:spPr>
                        <a:xfrm>
                          <a:off x="0" y="0"/>
                          <a:ext cx="3014663" cy="43517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300413" cy="2669813"/>
            <wp:effectExtent b="0" l="0" r="0" t="0"/>
            <wp:docPr id="3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300413" cy="266981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Ask the owner to tell you the current combination number to unlock the box.</w:t>
      </w:r>
      <w:r w:rsidDel="00000000" w:rsidR="00000000" w:rsidRPr="00000000">
        <w:rPr>
          <w:rtl w:val="0"/>
        </w:rPr>
      </w:r>
    </w:p>
    <w:p w:rsidR="00000000" w:rsidDel="00000000" w:rsidP="00000000" w:rsidRDefault="00000000" w:rsidRPr="00000000" w14:paraId="0000003C">
      <w:pPr>
        <w:pStyle w:val="Heading1"/>
        <w:pageBreakBefore w:val="0"/>
        <w:pBdr>
          <w:top w:space="0" w:sz="0" w:val="nil"/>
          <w:left w:space="0" w:sz="0" w:val="nil"/>
          <w:bottom w:space="0" w:sz="0" w:val="nil"/>
          <w:right w:space="0" w:sz="0" w:val="nil"/>
          <w:between w:space="0" w:sz="0" w:val="nil"/>
        </w:pBdr>
        <w:shd w:fill="auto" w:val="clear"/>
        <w:rPr/>
      </w:pPr>
      <w:bookmarkStart w:colFirst="0" w:colLast="0" w:name="_ucj66cvgno03" w:id="7"/>
      <w:bookmarkEnd w:id="7"/>
      <w:r w:rsidDel="00000000" w:rsidR="00000000" w:rsidRPr="00000000">
        <w:rPr>
          <w:rtl w:val="0"/>
        </w:rPr>
        <w:t xml:space="preserve">Opening and closing the door</w:t>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open the door, keep turning the key in the lock and then push strongly against the door.</w:t>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keep the door from locking when closed, flip the small “locked-unlocked” switch on the edge of the door to other position:</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811988" cy="3757613"/>
            <wp:effectExtent b="0" l="0" r="0" t="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811988"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 recommend keeping the door unlocked during your whole stay. The cottage is in quite a remote location with no intruders so it is quite safe to keep the door open even if you do some sightseeing trips away from the cottage.</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do lose the key, there is a hidden emergency key at the premises, call the owner to ask for the location.</w:t>
      </w:r>
    </w:p>
    <w:p w:rsidR="00000000" w:rsidDel="00000000" w:rsidP="00000000" w:rsidRDefault="00000000" w:rsidRPr="00000000" w14:paraId="00000047">
      <w:pPr>
        <w:pStyle w:val="Heading1"/>
        <w:pageBreakBefore w:val="0"/>
        <w:rPr/>
      </w:pPr>
      <w:bookmarkStart w:colFirst="0" w:colLast="0" w:name="_hiq2toh8b5pz" w:id="8"/>
      <w:bookmarkEnd w:id="8"/>
      <w:r w:rsidDel="00000000" w:rsidR="00000000" w:rsidRPr="00000000">
        <w:rPr>
          <w:rtl w:val="0"/>
        </w:rPr>
        <w:t xml:space="preserve">Return the key to the box at the end of your stay.</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lock the door again, flip the switch back to the “locked” side, close the door and then strongly push against the door strongly for the lock to “click” in. If it does not click to lock easily it might require some oiling (inform the owner about this). It is also acceptable to leave the cottage unlocked when leaving if the locking seems difficult.</w:t>
      </w:r>
    </w:p>
    <w:p w:rsidR="00000000" w:rsidDel="00000000" w:rsidP="00000000" w:rsidRDefault="00000000" w:rsidRPr="00000000" w14:paraId="0000004A">
      <w:pPr>
        <w:pStyle w:val="Heading1"/>
        <w:pageBreakBefore w:val="0"/>
        <w:pBdr>
          <w:top w:space="0" w:sz="0" w:val="nil"/>
          <w:left w:space="0" w:sz="0" w:val="nil"/>
          <w:bottom w:space="0" w:sz="0" w:val="nil"/>
          <w:right w:space="0" w:sz="0" w:val="nil"/>
          <w:between w:space="0" w:sz="0" w:val="nil"/>
        </w:pBdr>
        <w:shd w:fill="auto" w:val="clear"/>
        <w:rPr/>
      </w:pPr>
      <w:bookmarkStart w:colFirst="0" w:colLast="0" w:name="_lm305532qpgb" w:id="9"/>
      <w:bookmarkEnd w:id="9"/>
      <w:r w:rsidDel="00000000" w:rsidR="00000000" w:rsidRPr="00000000">
        <w:rPr>
          <w:rtl w:val="0"/>
        </w:rPr>
        <w:t xml:space="preserve">Initial check for cleanness</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t xml:space="preserve">Since the cottage is rented on a “self-service” basis, all guests have the responsibility to clean and arrange the cottage after their stay. Since as the owner I do not have possibility to visit the cottage after every guest, please after arriving, check that the previous guest have been cleaning and arranging properly after their stay:</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numPr>
          <w:ilvl w:val="0"/>
          <w:numId w:val="8"/>
        </w:numPr>
        <w:ind w:left="720" w:hanging="360"/>
        <w:rPr>
          <w:u w:val="none"/>
        </w:rPr>
      </w:pPr>
      <w:r w:rsidDel="00000000" w:rsidR="00000000" w:rsidRPr="00000000">
        <w:rPr>
          <w:rtl w:val="0"/>
        </w:rPr>
        <w:t xml:space="preserve">Are the floors clean?</w:t>
      </w:r>
    </w:p>
    <w:p w:rsidR="00000000" w:rsidDel="00000000" w:rsidP="00000000" w:rsidRDefault="00000000" w:rsidRPr="00000000" w14:paraId="0000004F">
      <w:pPr>
        <w:pageBreakBefore w:val="0"/>
        <w:numPr>
          <w:ilvl w:val="0"/>
          <w:numId w:val="8"/>
        </w:numPr>
        <w:ind w:left="720" w:hanging="360"/>
        <w:rPr>
          <w:u w:val="none"/>
        </w:rPr>
      </w:pPr>
      <w:r w:rsidDel="00000000" w:rsidR="00000000" w:rsidRPr="00000000">
        <w:rPr>
          <w:rtl w:val="0"/>
        </w:rPr>
        <w:t xml:space="preserve">Are all the dishes washed?</w:t>
      </w:r>
    </w:p>
    <w:p w:rsidR="00000000" w:rsidDel="00000000" w:rsidP="00000000" w:rsidRDefault="00000000" w:rsidRPr="00000000" w14:paraId="00000050">
      <w:pPr>
        <w:pageBreakBefore w:val="0"/>
        <w:numPr>
          <w:ilvl w:val="0"/>
          <w:numId w:val="8"/>
        </w:numPr>
        <w:ind w:left="720" w:hanging="360"/>
        <w:rPr>
          <w:u w:val="none"/>
        </w:rPr>
      </w:pPr>
      <w:r w:rsidDel="00000000" w:rsidR="00000000" w:rsidRPr="00000000">
        <w:rPr>
          <w:rtl w:val="0"/>
        </w:rPr>
        <w:t xml:space="preserve">Is the kitchen clean?</w:t>
      </w:r>
    </w:p>
    <w:p w:rsidR="00000000" w:rsidDel="00000000" w:rsidP="00000000" w:rsidRDefault="00000000" w:rsidRPr="00000000" w14:paraId="00000051">
      <w:pPr>
        <w:pageBreakBefore w:val="0"/>
        <w:numPr>
          <w:ilvl w:val="0"/>
          <w:numId w:val="8"/>
        </w:numPr>
        <w:ind w:left="720" w:hanging="360"/>
        <w:rPr>
          <w:u w:val="none"/>
        </w:rPr>
      </w:pPr>
      <w:r w:rsidDel="00000000" w:rsidR="00000000" w:rsidRPr="00000000">
        <w:rPr>
          <w:rtl w:val="0"/>
        </w:rPr>
        <w:t xml:space="preserve">Is the fridge clean?</w:t>
      </w:r>
    </w:p>
    <w:p w:rsidR="00000000" w:rsidDel="00000000" w:rsidP="00000000" w:rsidRDefault="00000000" w:rsidRPr="00000000" w14:paraId="00000052">
      <w:pPr>
        <w:pageBreakBefore w:val="0"/>
        <w:numPr>
          <w:ilvl w:val="0"/>
          <w:numId w:val="8"/>
        </w:numPr>
        <w:ind w:left="720" w:hanging="360"/>
        <w:rPr>
          <w:u w:val="none"/>
        </w:rPr>
      </w:pPr>
      <w:r w:rsidDel="00000000" w:rsidR="00000000" w:rsidRPr="00000000">
        <w:rPr>
          <w:rtl w:val="0"/>
        </w:rPr>
        <w:t xml:space="preserve">Are items and furniture arranged neatly?</w:t>
      </w:r>
    </w:p>
    <w:p w:rsidR="00000000" w:rsidDel="00000000" w:rsidP="00000000" w:rsidRDefault="00000000" w:rsidRPr="00000000" w14:paraId="00000053">
      <w:pPr>
        <w:pageBreakBefore w:val="0"/>
        <w:numPr>
          <w:ilvl w:val="0"/>
          <w:numId w:val="8"/>
        </w:numPr>
        <w:ind w:left="720" w:hanging="360"/>
        <w:rPr>
          <w:u w:val="none"/>
        </w:rPr>
      </w:pPr>
      <w:r w:rsidDel="00000000" w:rsidR="00000000" w:rsidRPr="00000000">
        <w:rPr>
          <w:rtl w:val="0"/>
        </w:rPr>
        <w:t xml:space="preserve">Is there enough clean linen remaining in the linen closet?</w:t>
      </w:r>
    </w:p>
    <w:p w:rsidR="00000000" w:rsidDel="00000000" w:rsidP="00000000" w:rsidRDefault="00000000" w:rsidRPr="00000000" w14:paraId="00000054">
      <w:pPr>
        <w:pageBreakBefore w:val="0"/>
        <w:numPr>
          <w:ilvl w:val="0"/>
          <w:numId w:val="8"/>
        </w:numPr>
        <w:ind w:left="720" w:hanging="360"/>
        <w:rPr>
          <w:u w:val="none"/>
        </w:rPr>
      </w:pPr>
      <w:r w:rsidDel="00000000" w:rsidR="00000000" w:rsidRPr="00000000">
        <w:rPr>
          <w:rtl w:val="0"/>
        </w:rPr>
        <w:t xml:space="preserve">Is trash taken away?</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b w:val="1"/>
          <w:rtl w:val="0"/>
        </w:rPr>
        <w:t xml:space="preserve">Please report to the owner any significant uncleanness or other problems</w:t>
      </w:r>
      <w:r w:rsidDel="00000000" w:rsidR="00000000" w:rsidRPr="00000000">
        <w:rPr>
          <w:rtl w:val="0"/>
        </w:rPr>
        <w:t xml:space="preserve">. If the problems are very significant and cause notable extra work or trouble for you, I will offer a reduction in the cottage rent sum as compensation.</w:t>
      </w:r>
    </w:p>
    <w:p w:rsidR="00000000" w:rsidDel="00000000" w:rsidP="00000000" w:rsidRDefault="00000000" w:rsidRPr="00000000" w14:paraId="00000057">
      <w:pPr>
        <w:pageBreakBefore w:val="0"/>
        <w:rPr/>
      </w:pPr>
      <w:r w:rsidDel="00000000" w:rsidR="00000000" w:rsidRPr="00000000">
        <w:rPr>
          <w:rtl w:val="0"/>
        </w:rPr>
      </w:r>
    </w:p>
    <w:p w:rsidR="00000000" w:rsidDel="00000000" w:rsidP="00000000" w:rsidRDefault="00000000" w:rsidRPr="00000000" w14:paraId="0000005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6nr883ee2kp8" w:id="10"/>
      <w:bookmarkEnd w:id="10"/>
      <w:r w:rsidDel="00000000" w:rsidR="00000000" w:rsidRPr="00000000">
        <w:rPr>
          <w:rtl w:val="0"/>
        </w:rPr>
        <w:t xml:space="preserve">Room plan, Pohjapiirros</w:t>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pPr>
      <w:r w:rsidDel="00000000" w:rsidR="00000000" w:rsidRPr="00000000">
        <w:rPr/>
        <mc:AlternateContent>
          <mc:Choice Requires="wpg">
            <w:drawing>
              <wp:inline distB="114300" distT="114300" distL="114300" distR="114300">
                <wp:extent cx="4824413" cy="3173534"/>
                <wp:effectExtent b="0" l="0" r="0" t="0"/>
                <wp:docPr id="7" name=""/>
                <a:graphic>
                  <a:graphicData uri="http://schemas.microsoft.com/office/word/2010/wordprocessingGroup">
                    <wpg:wgp>
                      <wpg:cNvGrpSpPr/>
                      <wpg:grpSpPr>
                        <a:xfrm>
                          <a:off x="2205025" y="871525"/>
                          <a:ext cx="4824413" cy="3173534"/>
                          <a:chOff x="2205025" y="871525"/>
                          <a:chExt cx="7572700" cy="4972300"/>
                        </a:xfrm>
                      </wpg:grpSpPr>
                      <wps:wsp>
                        <wps:cNvSpPr/>
                        <wps:cNvPr id="21" name="Shape 21"/>
                        <wps:spPr>
                          <a:xfrm>
                            <a:off x="2219325" y="876300"/>
                            <a:ext cx="5191200" cy="8382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Balcony</w:t>
                              </w:r>
                            </w:p>
                          </w:txbxContent>
                        </wps:txbx>
                        <wps:bodyPr anchorCtr="0" anchor="ctr" bIns="91425" lIns="91425" spcFirstLastPara="1" rIns="91425" wrap="square" tIns="91425">
                          <a:noAutofit/>
                        </wps:bodyPr>
                      </wps:wsp>
                      <wps:wsp>
                        <wps:cNvSpPr/>
                        <wps:cNvPr id="22" name="Shape 22"/>
                        <wps:spPr>
                          <a:xfrm>
                            <a:off x="2209800" y="1695450"/>
                            <a:ext cx="7563000" cy="4143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7410450" y="3724350"/>
                            <a:ext cx="1095600" cy="1209600"/>
                          </a:xfrm>
                          <a:prstGeom prst="rect">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Lobby</w:t>
                              </w:r>
                            </w:p>
                          </w:txbxContent>
                        </wps:txbx>
                        <wps:bodyPr anchorCtr="0" anchor="ctr" bIns="91425" lIns="91425" spcFirstLastPara="1" rIns="91425" wrap="square" tIns="91425">
                          <a:noAutofit/>
                        </wps:bodyPr>
                      </wps:wsp>
                      <wps:wsp>
                        <wps:cNvSpPr/>
                        <wps:cNvPr id="24" name="Shape 24"/>
                        <wps:spPr>
                          <a:xfrm>
                            <a:off x="8506050" y="3724200"/>
                            <a:ext cx="1266900" cy="1209600"/>
                          </a:xfrm>
                          <a:prstGeom prst="rect">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Closet</w:t>
                              </w:r>
                            </w:p>
                          </w:txbxContent>
                        </wps:txbx>
                        <wps:bodyPr anchorCtr="0" anchor="ctr" bIns="91425" lIns="91425" spcFirstLastPara="1" rIns="91425" wrap="square" tIns="91425">
                          <a:noAutofit/>
                        </wps:bodyPr>
                      </wps:wsp>
                      <wps:wsp>
                        <wps:cNvSpPr/>
                        <wps:cNvPr id="25" name="Shape 25"/>
                        <wps:spPr>
                          <a:xfrm>
                            <a:off x="7410450" y="876300"/>
                            <a:ext cx="2362500" cy="2848200"/>
                          </a:xfrm>
                          <a:prstGeom prst="rect">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6" name="Shape 26"/>
                        <wps:spPr>
                          <a:xfrm rot="5400000">
                            <a:off x="7124400" y="4086300"/>
                            <a:ext cx="514500" cy="570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5172150" y="4476750"/>
                            <a:ext cx="2219400" cy="1362300"/>
                          </a:xfrm>
                          <a:prstGeom prst="rect">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Kitchen</w:t>
                              </w:r>
                            </w:p>
                          </w:txbxContent>
                        </wps:txbx>
                        <wps:bodyPr anchorCtr="0" anchor="ctr" bIns="91425" lIns="91425" spcFirstLastPara="1" rIns="91425" wrap="square" tIns="91425">
                          <a:noAutofit/>
                        </wps:bodyPr>
                      </wps:wsp>
                      <wps:wsp>
                        <wps:cNvSpPr/>
                        <wps:cNvPr id="28" name="Shape 28"/>
                        <wps:spPr>
                          <a:xfrm>
                            <a:off x="5191125" y="1695450"/>
                            <a:ext cx="2219400" cy="2028900"/>
                          </a:xfrm>
                          <a:prstGeom prst="rect">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9" name="Shape 29"/>
                        <wps:spPr>
                          <a:xfrm>
                            <a:off x="5957700" y="4429200"/>
                            <a:ext cx="771600" cy="66600"/>
                          </a:xfrm>
                          <a:prstGeom prst="rect">
                            <a:avLst/>
                          </a:prstGeom>
                          <a:solidFill>
                            <a:srgbClr val="C9DAF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5957700" y="3648300"/>
                            <a:ext cx="591000" cy="666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4562475" y="4648200"/>
                            <a:ext cx="591000" cy="771600"/>
                          </a:xfrm>
                          <a:prstGeom prst="rect">
                            <a:avLst/>
                          </a:prstGeom>
                          <a:solidFill>
                            <a:srgbClr val="666666"/>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t xml:space="preserve">Fire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ffffff"/>
                                  <w:sz w:val="24"/>
                                  <w:vertAlign w:val="baseline"/>
                                </w:rPr>
                              </w:r>
                              <w:r w:rsidDel="00000000" w:rsidR="00000000" w:rsidRPr="00000000">
                                <w:rPr>
                                  <w:rFonts w:ascii="Arial" w:cs="Arial" w:eastAsia="Arial" w:hAnsi="Arial"/>
                                  <w:b w:val="0"/>
                                  <w:i w:val="0"/>
                                  <w:smallCaps w:val="0"/>
                                  <w:strike w:val="0"/>
                                  <w:color w:val="ffffff"/>
                                  <w:sz w:val="24"/>
                                  <w:vertAlign w:val="baseline"/>
                                </w:rPr>
                                <w:t xml:space="preserve">place</w:t>
                              </w:r>
                            </w:p>
                          </w:txbxContent>
                        </wps:txbx>
                        <wps:bodyPr anchorCtr="0" anchor="ctr" bIns="91425" lIns="91425" spcFirstLastPara="1" rIns="91425" wrap="square" tIns="91425">
                          <a:noAutofit/>
                        </wps:bodyPr>
                      </wps:wsp>
                      <wps:wsp>
                        <wps:cNvSpPr/>
                        <wps:cNvPr id="32" name="Shape 32"/>
                        <wps:spPr>
                          <a:xfrm>
                            <a:off x="3048000" y="4933950"/>
                            <a:ext cx="1143000" cy="5334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Dining table</w:t>
                              </w:r>
                            </w:p>
                          </w:txbxContent>
                        </wps:txbx>
                        <wps:bodyPr anchorCtr="0" anchor="ctr" bIns="91425" lIns="91425" spcFirstLastPara="1" rIns="91425" wrap="square" tIns="91425">
                          <a:noAutofit/>
                        </wps:bodyPr>
                      </wps:wsp>
                      <wps:wsp>
                        <wps:cNvSpPr txBox="1"/>
                        <wps:cNvPr id="33" name="Shape 33"/>
                        <wps:spPr>
                          <a:xfrm>
                            <a:off x="3228975" y="3524250"/>
                            <a:ext cx="1143000" cy="39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Living room</w:t>
                              </w:r>
                            </w:p>
                          </w:txbxContent>
                        </wps:txbx>
                        <wps:bodyPr anchorCtr="0" anchor="t" bIns="91425" lIns="91425" spcFirstLastPara="1" rIns="91425" wrap="square" tIns="91425">
                          <a:noAutofit/>
                        </wps:bodyPr>
                      </wps:wsp>
                      <wps:wsp>
                        <wps:cNvSpPr/>
                        <wps:cNvPr id="34" name="Shape 34"/>
                        <wps:spPr>
                          <a:xfrm>
                            <a:off x="2857500" y="1828800"/>
                            <a:ext cx="1619400" cy="5334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Sofa bed</w:t>
                              </w:r>
                            </w:p>
                          </w:txbxContent>
                        </wps:txbx>
                        <wps:bodyPr anchorCtr="0" anchor="ctr" bIns="91425" lIns="91425" spcFirstLastPara="1" rIns="91425" wrap="square" tIns="91425">
                          <a:noAutofit/>
                        </wps:bodyPr>
                      </wps:wsp>
                      <wps:wsp>
                        <wps:cNvSpPr/>
                        <wps:cNvPr id="35" name="Shape 35"/>
                        <wps:spPr>
                          <a:xfrm>
                            <a:off x="7714875" y="3690900"/>
                            <a:ext cx="591000" cy="666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8753700" y="4476750"/>
                            <a:ext cx="771600" cy="4572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Fridge</w:t>
                              </w:r>
                            </w:p>
                          </w:txbxContent>
                        </wps:txbx>
                        <wps:bodyPr anchorCtr="0" anchor="ctr" bIns="91425" lIns="91425" spcFirstLastPara="1" rIns="91425" wrap="square" tIns="91425">
                          <a:noAutofit/>
                        </wps:bodyPr>
                      </wps:wsp>
                      <wps:wsp>
                        <wps:cNvSpPr txBox="1"/>
                        <wps:cNvPr id="37" name="Shape 37"/>
                        <wps:spPr>
                          <a:xfrm>
                            <a:off x="5419800" y="3900600"/>
                            <a:ext cx="1143000" cy="39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Corridor</w:t>
                              </w:r>
                            </w:p>
                          </w:txbxContent>
                        </wps:txbx>
                        <wps:bodyPr anchorCtr="0" anchor="t" bIns="91425" lIns="91425" spcFirstLastPara="1" rIns="91425" wrap="square" tIns="91425">
                          <a:noAutofit/>
                        </wps:bodyPr>
                      </wps:wsp>
                      <wps:wsp>
                        <wps:cNvSpPr/>
                        <wps:cNvPr id="38" name="Shape 38"/>
                        <wps:spPr>
                          <a:xfrm>
                            <a:off x="5181600" y="1695450"/>
                            <a:ext cx="1047900" cy="14097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Double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bed</w:t>
                              </w:r>
                            </w:p>
                          </w:txbxContent>
                        </wps:txbx>
                        <wps:bodyPr anchorCtr="0" anchor="ctr" bIns="91425" lIns="91425" spcFirstLastPara="1" rIns="91425" wrap="square" tIns="91425">
                          <a:noAutofit/>
                        </wps:bodyPr>
                      </wps:wsp>
                      <wps:wsp>
                        <wps:cNvSpPr/>
                        <wps:cNvPr id="39" name="Shape 39"/>
                        <wps:spPr>
                          <a:xfrm>
                            <a:off x="2857500" y="2362200"/>
                            <a:ext cx="1619400" cy="533400"/>
                          </a:xfrm>
                          <a:prstGeom prst="rect">
                            <a:avLst/>
                          </a:prstGeom>
                          <a:noFill/>
                          <a:ln cap="flat" cmpd="sng" w="9525">
                            <a:solidFill>
                              <a:srgbClr val="000000"/>
                            </a:solidFill>
                            <a:prstDash val="dash"/>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0" name="Shape 40"/>
                        <wps:spPr>
                          <a:xfrm>
                            <a:off x="6729300" y="1695450"/>
                            <a:ext cx="681000" cy="14097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Bed</w:t>
                              </w:r>
                            </w:p>
                          </w:txbxContent>
                        </wps:txbx>
                        <wps:bodyPr anchorCtr="0" anchor="ctr" bIns="91425" lIns="91425" spcFirstLastPara="1" rIns="91425" wrap="square" tIns="91425">
                          <a:noAutofit/>
                        </wps:bodyPr>
                      </wps:wsp>
                      <wps:wsp>
                        <wps:cNvSpPr/>
                        <wps:cNvPr id="41" name="Shape 41"/>
                        <wps:spPr>
                          <a:xfrm>
                            <a:off x="8629800" y="1095375"/>
                            <a:ext cx="1143000" cy="14097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Double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bed</w:t>
                              </w:r>
                            </w:p>
                          </w:txbxContent>
                        </wps:txbx>
                        <wps:bodyPr anchorCtr="0" anchor="ctr" bIns="91425" lIns="91425" spcFirstLastPara="1" rIns="91425" wrap="square" tIns="91425">
                          <a:noAutofit/>
                        </wps:bodyPr>
                      </wps:wsp>
                      <wps:wsp>
                        <wps:cNvSpPr txBox="1"/>
                        <wps:cNvPr id="42" name="Shape 42"/>
                        <wps:spPr>
                          <a:xfrm>
                            <a:off x="5686500" y="3176775"/>
                            <a:ext cx="1143000" cy="39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Bedroom 1</w:t>
                              </w:r>
                            </w:p>
                          </w:txbxContent>
                        </wps:txbx>
                        <wps:bodyPr anchorCtr="0" anchor="t" bIns="91425" lIns="91425" spcFirstLastPara="1" rIns="91425" wrap="square" tIns="91425">
                          <a:noAutofit/>
                        </wps:bodyPr>
                      </wps:wsp>
                      <wps:wsp>
                        <wps:cNvSpPr txBox="1"/>
                        <wps:cNvPr id="43" name="Shape 43"/>
                        <wps:spPr>
                          <a:xfrm>
                            <a:off x="8063175" y="2855175"/>
                            <a:ext cx="1143000" cy="39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Bedroom 2</w:t>
                              </w:r>
                            </w:p>
                          </w:txbxContent>
                        </wps:txbx>
                        <wps:bodyPr anchorCtr="0" anchor="t" bIns="91425" lIns="91425" spcFirstLastPara="1" rIns="91425" wrap="square" tIns="91425">
                          <a:noAutofit/>
                        </wps:bodyPr>
                      </wps:wsp>
                      <wps:wsp>
                        <wps:cNvSpPr/>
                        <wps:cNvPr id="44" name="Shape 44"/>
                        <wps:spPr>
                          <a:xfrm>
                            <a:off x="4295775" y="1666950"/>
                            <a:ext cx="771600" cy="666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7410450" y="4933950"/>
                            <a:ext cx="2362500" cy="905100"/>
                          </a:xfrm>
                          <a:prstGeom prst="rect">
                            <a:avLst/>
                          </a:prstGeom>
                          <a:solidFill>
                            <a:srgbClr val="D9D9D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6" name="Shape 46"/>
                        <wps:spPr>
                          <a:xfrm>
                            <a:off x="7543950" y="4933950"/>
                            <a:ext cx="771600" cy="666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7" name="Shape 47"/>
                        <wps:spPr>
                          <a:xfrm>
                            <a:off x="7486650" y="4962600"/>
                            <a:ext cx="13620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Main entrance</w:t>
                              </w:r>
                            </w:p>
                          </w:txbxContent>
                        </wps:txbx>
                        <wps:bodyPr anchorCtr="0" anchor="t" bIns="91425" lIns="91425" spcFirstLastPara="1" rIns="91425" wrap="square" tIns="91425">
                          <a:noAutofit/>
                        </wps:bodyPr>
                      </wps:wsp>
                      <wps:wsp>
                        <wps:cNvSpPr/>
                        <wps:cNvPr id="48" name="Shape 48"/>
                        <wps:spPr>
                          <a:xfrm>
                            <a:off x="5181600" y="4476750"/>
                            <a:ext cx="457200" cy="13623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6967650" y="4476750"/>
                            <a:ext cx="457200" cy="13623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5181600" y="3255075"/>
                            <a:ext cx="457200" cy="4572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6953288" y="3252750"/>
                            <a:ext cx="457200" cy="4572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8506050" y="3262325"/>
                            <a:ext cx="1266900" cy="457200"/>
                          </a:xfrm>
                          <a:prstGeom prst="rect">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rot="5400000">
                            <a:off x="8277600" y="4080338"/>
                            <a:ext cx="514500" cy="57000"/>
                          </a:xfrm>
                          <a:prstGeom prst="rect">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24413" cy="3173534"/>
                <wp:effectExtent b="0" l="0" r="0" t="0"/>
                <wp:docPr id="7" name="image39.png"/>
                <a:graphic>
                  <a:graphicData uri="http://schemas.openxmlformats.org/drawingml/2006/picture">
                    <pic:pic>
                      <pic:nvPicPr>
                        <pic:cNvPr id="0" name="image39.png"/>
                        <pic:cNvPicPr preferRelativeResize="0"/>
                      </pic:nvPicPr>
                      <pic:blipFill>
                        <a:blip r:embed="rId16"/>
                        <a:srcRect/>
                        <a:stretch>
                          <a:fillRect/>
                        </a:stretch>
                      </pic:blipFill>
                      <pic:spPr>
                        <a:xfrm>
                          <a:off x="0" y="0"/>
                          <a:ext cx="4824413" cy="31735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With 1-3 guests, I recommend using bedroom 1, since it is quicker to heat and has dark curtains to keep the room dark in the finnish summer nights.</w:t>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With the living room sofa-bed extended, total number of bed places is 2 + 2 + 2 + 1 = 7</w:t>
      </w:r>
    </w:p>
    <w:p w:rsidR="00000000" w:rsidDel="00000000" w:rsidP="00000000" w:rsidRDefault="00000000" w:rsidRPr="00000000" w14:paraId="0000005E">
      <w:pPr>
        <w:pStyle w:val="Heading1"/>
        <w:pageBreakBefore w:val="0"/>
        <w:rPr/>
      </w:pPr>
      <w:bookmarkStart w:colFirst="0" w:colLast="0" w:name="_7uj6v0kcldnn" w:id="11"/>
      <w:bookmarkEnd w:id="11"/>
      <w:r w:rsidDel="00000000" w:rsidR="00000000" w:rsidRPr="00000000">
        <w:rPr>
          <w:rtl w:val="0"/>
        </w:rPr>
        <w:t xml:space="preserve">Bedware, sheets and towels</w:t>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want to use linen / towels of the cottage, check first if there is clean linen and/or towels hanging on the back balcony drying lines after being washed by previous guests. If so, prefer to use those. </w:t>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bedroom 2 there are two closets that have clean sheets and towels, cupboard with additional blankets and pillows on top:</w:t>
      </w:r>
    </w:p>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2308464" cy="3090863"/>
            <wp:effectExtent b="0" l="0" r="0" t="0"/>
            <wp:wrapSquare wrapText="bothSides" distB="114300" distT="114300" distL="114300" distR="114300"/>
            <wp:docPr id="9" name="image42.jpg"/>
            <a:graphic>
              <a:graphicData uri="http://schemas.openxmlformats.org/drawingml/2006/picture">
                <pic:pic>
                  <pic:nvPicPr>
                    <pic:cNvPr id="0" name="image42.jpg"/>
                    <pic:cNvPicPr preferRelativeResize="0"/>
                  </pic:nvPicPr>
                  <pic:blipFill>
                    <a:blip r:embed="rId22"/>
                    <a:srcRect b="0" l="0" r="0" t="0"/>
                    <a:stretch>
                      <a:fillRect/>
                    </a:stretch>
                  </pic:blipFill>
                  <pic:spPr>
                    <a:xfrm>
                      <a:off x="0" y="0"/>
                      <a:ext cx="2308464" cy="3090863"/>
                    </a:xfrm>
                    <a:prstGeom prst="rect"/>
                    <a:ln/>
                  </pic:spPr>
                </pic:pic>
              </a:graphicData>
            </a:graphic>
          </wp:anchor>
        </w:drawing>
      </w:r>
    </w:p>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are using the double-bed but there are not enough clean double-bed linen remaining, you can use two single-bed linen for the double bed.</w:t>
      </w:r>
    </w:p>
    <w:p w:rsidR="00000000" w:rsidDel="00000000" w:rsidP="00000000" w:rsidRDefault="00000000" w:rsidRPr="00000000" w14:paraId="0000006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If you use linen or towels from the cottage, please wash them in the end of your stay in the balcony washing machine </w:t>
      </w:r>
      <w:r w:rsidDel="00000000" w:rsidR="00000000" w:rsidRPr="00000000">
        <w:rPr>
          <w:rtl w:val="0"/>
        </w:rPr>
        <w:t xml:space="preserve">(instructions on a later page)</w:t>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8">
      <w:pPr>
        <w:pStyle w:val="Heading2"/>
        <w:pageBreakBefore w:val="0"/>
        <w:rPr/>
      </w:pPr>
      <w:bookmarkStart w:colFirst="0" w:colLast="0" w:name="_77tghwo8a4fv" w:id="12"/>
      <w:bookmarkEnd w:id="12"/>
      <w:r w:rsidDel="00000000" w:rsidR="00000000" w:rsidRPr="00000000">
        <w:rPr>
          <w:rtl w:val="0"/>
        </w:rPr>
        <w:t xml:space="preserve">Living room </w:t>
      </w:r>
      <w:r w:rsidDel="00000000" w:rsidR="00000000" w:rsidRPr="00000000">
        <w:rPr>
          <w:rtl w:val="0"/>
        </w:rPr>
        <w:t xml:space="preserve">Sofa bed</w:t>
      </w:r>
    </w:p>
    <w:p w:rsidR="00000000" w:rsidDel="00000000" w:rsidP="00000000" w:rsidRDefault="00000000" w:rsidRPr="00000000" w14:paraId="000000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you have a need for more beds, you can unfold the sofa-bed in the living room to a double bed.</w:t>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is </w:t>
      </w:r>
      <w:r w:rsidDel="00000000" w:rsidR="00000000" w:rsidRPr="00000000">
        <w:rPr>
          <w:b w:val="1"/>
          <w:rtl w:val="0"/>
        </w:rPr>
        <w:t xml:space="preserve">IKEA EXARBY</w:t>
      </w:r>
      <w:r w:rsidDel="00000000" w:rsidR="00000000" w:rsidRPr="00000000">
        <w:rPr>
          <w:rtl w:val="0"/>
        </w:rPr>
        <w:t xml:space="preserve"> sofa-bed With a clicking-mechanism for converting between sofa and bed:</w:t>
      </w:r>
    </w:p>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6024563" cy="5678629"/>
            <wp:effectExtent b="0" l="0" r="0" t="0"/>
            <wp:docPr id="2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024563" cy="567862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Here is video showing the mechanism: </w:t>
      </w:r>
      <w:hyperlink r:id="rId24">
        <w:r w:rsidDel="00000000" w:rsidR="00000000" w:rsidRPr="00000000">
          <w:rPr>
            <w:color w:val="1155cc"/>
            <w:u w:val="single"/>
            <w:rtl w:val="0"/>
          </w:rPr>
          <w:t xml:space="preserve">https://www.youtube.com/watch?v=pjEt9H_a45Q</w:t>
        </w:r>
      </w:hyperlink>
      <w:r w:rsidDel="00000000" w:rsidR="00000000" w:rsidRPr="00000000">
        <w:rPr>
          <w:rtl w:val="0"/>
        </w:rPr>
        <w:t xml:space="preserve"> </w:t>
      </w:r>
    </w:p>
    <w:p w:rsidR="00000000" w:rsidDel="00000000" w:rsidP="00000000" w:rsidRDefault="00000000" w:rsidRPr="00000000" w14:paraId="0000007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2">
      <w:pPr>
        <w:pStyle w:val="Heading1"/>
        <w:pageBreakBefore w:val="0"/>
        <w:pBdr>
          <w:top w:space="0" w:sz="0" w:val="nil"/>
          <w:left w:space="0" w:sz="0" w:val="nil"/>
          <w:bottom w:space="0" w:sz="0" w:val="nil"/>
          <w:right w:space="0" w:sz="0" w:val="nil"/>
          <w:between w:space="0" w:sz="0" w:val="nil"/>
        </w:pBdr>
        <w:shd w:fill="auto" w:val="clear"/>
        <w:rPr/>
      </w:pPr>
      <w:bookmarkStart w:colFirst="0" w:colLast="0" w:name="_to9dkuomiz" w:id="13"/>
      <w:bookmarkEnd w:id="13"/>
      <w:r w:rsidDel="00000000" w:rsidR="00000000" w:rsidRPr="00000000">
        <w:rPr>
          <w:rtl w:val="0"/>
        </w:rPr>
        <w:t xml:space="preserve">Electricity</w:t>
      </w:r>
    </w:p>
    <w:p w:rsidR="00000000" w:rsidDel="00000000" w:rsidP="00000000" w:rsidRDefault="00000000" w:rsidRPr="00000000" w14:paraId="0000007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cottage has electricity. The main electric switch with fuses is in the lobby after coming in from the main door.</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4967288" cy="3616666"/>
            <wp:effectExtent b="0" l="0" r="0" t="0"/>
            <wp:docPr id="26" name="image46.png"/>
            <a:graphic>
              <a:graphicData uri="http://schemas.openxmlformats.org/drawingml/2006/picture">
                <pic:pic>
                  <pic:nvPicPr>
                    <pic:cNvPr id="0" name="image46.png"/>
                    <pic:cNvPicPr preferRelativeResize="0"/>
                  </pic:nvPicPr>
                  <pic:blipFill>
                    <a:blip r:embed="rId25"/>
                    <a:srcRect b="0" l="0" r="0" t="0"/>
                    <a:stretch>
                      <a:fillRect/>
                    </a:stretch>
                  </pic:blipFill>
                  <pic:spPr>
                    <a:xfrm>
                      <a:off x="0" y="0"/>
                      <a:ext cx="4967288" cy="3616666"/>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single 10 Amp fuse can support 2300 W of power. Avoid using more power at the same time in a single room to avoid burning out fuses. </w:t>
      </w:r>
    </w:p>
    <w:p w:rsidR="00000000" w:rsidDel="00000000" w:rsidP="00000000" w:rsidRDefault="00000000" w:rsidRPr="00000000" w14:paraId="0000007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rare case of short-circuit or over-using power, a fuse might burn out and need to be replaced. There are replacement fuses in a closet in the living room.</w:t>
      </w:r>
    </w:p>
    <w:p w:rsidR="00000000" w:rsidDel="00000000" w:rsidP="00000000" w:rsidRDefault="00000000" w:rsidRPr="00000000" w14:paraId="000000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is another electricity/fuse-box in the forest about 10 m from the cottage at an electric pole. That contains main 20A / 25 A fuses. In even more rare cases some of those might burn out and need to be replaced.</w:t>
      </w:r>
    </w:p>
    <w:p w:rsidR="00000000" w:rsidDel="00000000" w:rsidP="00000000" w:rsidRDefault="00000000" w:rsidRPr="00000000" w14:paraId="0000007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7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967288" cy="3632792"/>
            <wp:effectExtent b="0" l="0" r="0" t="0"/>
            <wp:docPr id="38"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4967288" cy="363279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Style w:val="Heading2"/>
        <w:pageBreakBefore w:val="0"/>
        <w:rPr/>
      </w:pPr>
      <w:bookmarkStart w:colFirst="0" w:colLast="0" w:name="_anhand3k8t30" w:id="14"/>
      <w:bookmarkEnd w:id="14"/>
      <w:r w:rsidDel="00000000" w:rsidR="00000000" w:rsidRPr="00000000">
        <w:rPr>
          <w:rtl w:val="0"/>
        </w:rPr>
        <w:t xml:space="preserve">Electric Radiators</w:t>
      </w:r>
    </w:p>
    <w:p w:rsidR="00000000" w:rsidDel="00000000" w:rsidP="00000000" w:rsidRDefault="00000000" w:rsidRPr="00000000" w14:paraId="000000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Fireplace should be the main method of heating the cottage. However, if needed, rooms have electric radiators which can be switched on or off and whose temperature can be controlled.</w:t>
      </w:r>
    </w:p>
    <w:p w:rsidR="00000000" w:rsidDel="00000000" w:rsidP="00000000" w:rsidRDefault="00000000" w:rsidRPr="00000000" w14:paraId="000000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4">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Do not ever switch off the main electricity switch </w:t>
      </w:r>
      <w:r w:rsidDel="00000000" w:rsidR="00000000" w:rsidRPr="00000000">
        <w:rPr>
          <w:rtl w:val="0"/>
        </w:rPr>
        <w:t xml:space="preserve">even when leaving the cottage</w:t>
      </w:r>
      <w:r w:rsidDel="00000000" w:rsidR="00000000" w:rsidRPr="00000000">
        <w:rPr>
          <w:rtl w:val="0"/>
        </w:rPr>
        <w:t xml:space="preserve">.</w:t>
      </w:r>
    </w:p>
    <w:p w:rsidR="00000000" w:rsidDel="00000000" w:rsidP="00000000" w:rsidRDefault="00000000" w:rsidRPr="00000000" w14:paraId="00000085">
      <w:pPr>
        <w:pStyle w:val="Heading1"/>
        <w:pageBreakBefore w:val="0"/>
        <w:rPr/>
      </w:pPr>
      <w:bookmarkStart w:colFirst="0" w:colLast="0" w:name="_pbag74oi0aeo" w:id="15"/>
      <w:bookmarkEnd w:id="15"/>
      <w:r w:rsidDel="00000000" w:rsidR="00000000" w:rsidRPr="00000000">
        <w:rPr>
          <w:rtl w:val="0"/>
        </w:rPr>
        <w:t xml:space="preserve">WiFi / internet / Computer</w:t>
      </w:r>
    </w:p>
    <w:p w:rsidR="00000000" w:rsidDel="00000000" w:rsidP="00000000" w:rsidRDefault="00000000" w:rsidRPr="00000000" w14:paraId="000000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a living-room shelf there is a 3G-wifi router that gives Wifi internet-access.</w:t>
      </w:r>
    </w:p>
    <w:p w:rsidR="00000000" w:rsidDel="00000000" w:rsidP="00000000" w:rsidRDefault="00000000" w:rsidRPr="00000000" w14:paraId="0000008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Wifi id: cottage</w:t>
      </w:r>
    </w:p>
    <w:p w:rsidR="00000000" w:rsidDel="00000000" w:rsidP="00000000" w:rsidRDefault="00000000" w:rsidRPr="00000000" w14:paraId="0000008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Password : helsinki</w:t>
      </w:r>
    </w:p>
    <w:p w:rsidR="00000000" w:rsidDel="00000000" w:rsidP="00000000" w:rsidRDefault="00000000" w:rsidRPr="00000000" w14:paraId="000000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the shelf there are USB-loudspeakers, USB-hub, micro-USB cables and micro-USB charger. These can all be used by guests when returned afterwards to this location.</w:t>
      </w:r>
    </w:p>
    <w:p w:rsidR="00000000" w:rsidDel="00000000" w:rsidP="00000000" w:rsidRDefault="00000000" w:rsidRPr="00000000" w14:paraId="0000008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re0kjkijzffy" w:id="16"/>
      <w:bookmarkEnd w:id="16"/>
      <w:r w:rsidDel="00000000" w:rsidR="00000000" w:rsidRPr="00000000">
        <w:rPr>
          <w:rtl w:val="0"/>
        </w:rPr>
        <w:t xml:space="preserve">Television and computer</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Living room has a television that can be used to watch antenna-tv channels.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Television is also connected to a computer that can be used to watch internet-content.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Switching between TV-mode and computer (HDMI-connection) can be done with buttons on the bottom-right side of the TV.</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Guest computer can also be connected to the television with the HDMI-cable.</w:t>
      </w:r>
      <w:r w:rsidDel="00000000" w:rsidR="00000000" w:rsidRPr="00000000">
        <w:rPr>
          <w:rtl w:val="0"/>
        </w:rPr>
      </w:r>
    </w:p>
    <w:p w:rsidR="00000000" w:rsidDel="00000000" w:rsidP="00000000" w:rsidRDefault="00000000" w:rsidRPr="00000000" w14:paraId="0000009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f54sjjxr1jcv" w:id="17"/>
      <w:bookmarkEnd w:id="17"/>
      <w:r w:rsidDel="00000000" w:rsidR="00000000" w:rsidRPr="00000000">
        <w:rPr>
          <w:rtl w:val="0"/>
        </w:rPr>
        <w:t xml:space="preserve">Vesi, Water</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Clean and drinkable water from a drill-well is available at the cottage. The water faucet (1) is in the wall near the main door. You can take water for use in the kitchen directly from the tap to a bucket.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728913" cy="3933802"/>
                <wp:effectExtent b="0" l="0" r="0" t="0"/>
                <wp:wrapSquare wrapText="bothSides" distB="114300" distT="114300" distL="114300" distR="114300"/>
                <wp:docPr id="3" name=""/>
                <a:graphic>
                  <a:graphicData uri="http://schemas.microsoft.com/office/word/2010/wordprocessingGroup">
                    <wpg:wgp>
                      <wpg:cNvGrpSpPr/>
                      <wpg:grpSpPr>
                        <a:xfrm>
                          <a:off x="2940325" y="0"/>
                          <a:ext cx="2728913" cy="3933802"/>
                          <a:chOff x="2940325" y="0"/>
                          <a:chExt cx="6311350" cy="9144000"/>
                        </a:xfrm>
                      </wpg:grpSpPr>
                      <pic:pic>
                        <pic:nvPicPr>
                          <pic:cNvPr id="12" name="Shape 12"/>
                          <pic:cNvPicPr preferRelativeResize="0"/>
                        </pic:nvPicPr>
                        <pic:blipFill>
                          <a:blip r:embed="rId19">
                            <a:alphaModFix/>
                          </a:blip>
                          <a:stretch>
                            <a:fillRect/>
                          </a:stretch>
                        </pic:blipFill>
                        <pic:spPr>
                          <a:xfrm>
                            <a:off x="2940347" y="0"/>
                            <a:ext cx="6311305" cy="9144000"/>
                          </a:xfrm>
                          <a:prstGeom prst="rect">
                            <a:avLst/>
                          </a:prstGeom>
                          <a:noFill/>
                          <a:ln>
                            <a:noFill/>
                          </a:ln>
                        </pic:spPr>
                      </pic:pic>
                      <wps:wsp>
                        <wps:cNvSpPr txBox="1"/>
                        <wps:cNvPr id="13" name="Shape 13"/>
                        <wps:spPr>
                          <a:xfrm>
                            <a:off x="3467100" y="3267075"/>
                            <a:ext cx="6858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72"/>
                                  <w:vertAlign w:val="baseline"/>
                                </w:rPr>
                                <w:t xml:space="preserve">1</w:t>
                              </w:r>
                            </w:p>
                          </w:txbxContent>
                        </wps:txbx>
                        <wps:bodyPr anchorCtr="0" anchor="t" bIns="91425" lIns="91425" spcFirstLastPara="1" rIns="91425" wrap="square" tIns="91425">
                          <a:noAutofit/>
                        </wps:bodyPr>
                      </wps:wsp>
                      <wps:wsp>
                        <wps:cNvSpPr txBox="1"/>
                        <wps:cNvPr id="14" name="Shape 14"/>
                        <wps:spPr>
                          <a:xfrm>
                            <a:off x="5019675" y="3267075"/>
                            <a:ext cx="6858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72"/>
                                  <w:vertAlign w:val="baseline"/>
                                </w:rPr>
                                <w:t xml:space="preserve">2</w:t>
                              </w:r>
                            </w:p>
                          </w:txbxContent>
                        </wps:txbx>
                        <wps:bodyPr anchorCtr="0" anchor="t" bIns="91425" lIns="91425" spcFirstLastPara="1" rIns="91425" wrap="square" tIns="91425">
                          <a:noAutofit/>
                        </wps:bodyPr>
                      </wps:wsp>
                      <wps:wsp>
                        <wps:cNvSpPr txBox="1"/>
                        <wps:cNvPr id="15" name="Shape 15"/>
                        <wps:spPr>
                          <a:xfrm>
                            <a:off x="8277225" y="2124075"/>
                            <a:ext cx="6858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72"/>
                                  <w:vertAlign w:val="baseline"/>
                                </w:rPr>
                                <w:t xml:space="preserve">3</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2728913" cy="3933802"/>
                <wp:effectExtent b="0" l="0" r="0" t="0"/>
                <wp:wrapSquare wrapText="bothSides" distB="114300" distT="114300" distL="114300" distR="114300"/>
                <wp:docPr id="3" name="image20.png"/>
                <a:graphic>
                  <a:graphicData uri="http://schemas.openxmlformats.org/drawingml/2006/picture">
                    <pic:pic>
                      <pic:nvPicPr>
                        <pic:cNvPr id="0" name="image20.png"/>
                        <pic:cNvPicPr preferRelativeResize="0"/>
                      </pic:nvPicPr>
                      <pic:blipFill>
                        <a:blip r:embed="rId16"/>
                        <a:srcRect/>
                        <a:stretch>
                          <a:fillRect/>
                        </a:stretch>
                      </pic:blipFill>
                      <pic:spPr>
                        <a:xfrm>
                          <a:off x="0" y="0"/>
                          <a:ext cx="2728913" cy="3933802"/>
                        </a:xfrm>
                        <a:prstGeom prst="rect"/>
                        <a:ln/>
                      </pic:spPr>
                    </pic:pic>
                  </a:graphicData>
                </a:graphic>
              </wp:anchor>
            </w:drawing>
          </mc:Fallback>
        </mc:AlternateContent>
      </w:r>
    </w:p>
    <w:p w:rsidR="00000000" w:rsidDel="00000000" w:rsidP="00000000" w:rsidRDefault="00000000" w:rsidRPr="00000000" w14:paraId="0000009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Water main switch is at ground near the main door, below the switch is shown </w:t>
      </w:r>
      <w:r w:rsidDel="00000000" w:rsidR="00000000" w:rsidRPr="00000000">
        <w:rPr>
          <w:b w:val="1"/>
          <w:rtl w:val="0"/>
        </w:rPr>
        <w:t xml:space="preserve">open</w:t>
      </w:r>
      <w:r w:rsidDel="00000000" w:rsidR="00000000" w:rsidRPr="00000000">
        <w:rPr>
          <w:rtl w:val="0"/>
        </w:rPr>
        <w:t xml:space="preserve">. Please close the switch in the end of your stay.</w:t>
      </w:r>
    </w:p>
    <w:p w:rsidR="00000000" w:rsidDel="00000000" w:rsidP="00000000" w:rsidRDefault="00000000" w:rsidRPr="00000000" w14:paraId="0000009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D">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732484" cy="3643313"/>
            <wp:effectExtent b="0" l="0" r="0" t="0"/>
            <wp:docPr id="29" name="image44.jpg"/>
            <a:graphic>
              <a:graphicData uri="http://schemas.openxmlformats.org/drawingml/2006/picture">
                <pic:pic>
                  <pic:nvPicPr>
                    <pic:cNvPr id="0" name="image44.jpg"/>
                    <pic:cNvPicPr preferRelativeResize="0"/>
                  </pic:nvPicPr>
                  <pic:blipFill>
                    <a:blip r:embed="rId27"/>
                    <a:srcRect b="0" l="0" r="0" t="0"/>
                    <a:stretch>
                      <a:fillRect/>
                    </a:stretch>
                  </pic:blipFill>
                  <pic:spPr>
                    <a:xfrm>
                      <a:off x="0" y="0"/>
                      <a:ext cx="2732484"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Style w:val="Heading1"/>
        <w:pageBreakBefore w:val="0"/>
        <w:pBdr>
          <w:top w:space="0" w:sz="0" w:val="nil"/>
          <w:left w:space="0" w:sz="0" w:val="nil"/>
          <w:bottom w:space="0" w:sz="0" w:val="nil"/>
          <w:right w:space="0" w:sz="0" w:val="nil"/>
          <w:between w:space="0" w:sz="0" w:val="nil"/>
        </w:pBdr>
        <w:shd w:fill="auto" w:val="clear"/>
        <w:rPr/>
      </w:pPr>
      <w:bookmarkStart w:colFirst="0" w:colLast="0" w:name="_9olcau4rad81" w:id="18"/>
      <w:bookmarkEnd w:id="18"/>
      <w:r w:rsidDel="00000000" w:rsidR="00000000" w:rsidRPr="00000000">
        <w:rPr>
          <w:rtl w:val="0"/>
        </w:rPr>
        <w:t xml:space="preserve">Washing machine and dryer</w:t>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b w:val="1"/>
        </w:rPr>
      </w:pPr>
      <w:r w:rsidDel="00000000" w:rsidR="00000000" w:rsidRPr="00000000">
        <w:rPr>
          <w:rtl w:val="0"/>
        </w:rPr>
        <w:t xml:space="preserve">Back balcony has a washing machine that you can use to wash your clothes and linen and a dryer for drying them. </w:t>
      </w:r>
      <w:r w:rsidDel="00000000" w:rsidR="00000000" w:rsidRPr="00000000">
        <w:rPr>
          <w:b w:val="1"/>
          <w:rtl w:val="0"/>
        </w:rPr>
        <w:t xml:space="preserve">If you use towels or linen from the cottage you should also wash and dry these at the end of your stay.</w:t>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jc w:val="center"/>
        <w:rPr/>
      </w:pPr>
      <w:r w:rsidDel="00000000" w:rsidR="00000000" w:rsidRPr="00000000">
        <w:rPr/>
        <w:drawing>
          <wp:inline distB="114300" distT="114300" distL="114300" distR="114300">
            <wp:extent cx="4323664" cy="3252788"/>
            <wp:effectExtent b="0" l="0" r="0" t="0"/>
            <wp:docPr id="12"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32366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Connecting water-input of the washing machine:</w:t>
      </w:r>
    </w:p>
    <w:p w:rsidR="00000000" w:rsidDel="00000000" w:rsidP="00000000" w:rsidRDefault="00000000" w:rsidRPr="00000000" w14:paraId="000000A6">
      <w:pPr>
        <w:pageBreakBefore w:val="0"/>
        <w:numPr>
          <w:ilvl w:val="0"/>
          <w:numId w:val="2"/>
        </w:numPr>
        <w:ind w:left="720" w:hanging="360"/>
        <w:rPr>
          <w:u w:val="none"/>
        </w:rPr>
      </w:pPr>
      <w:r w:rsidDel="00000000" w:rsidR="00000000" w:rsidRPr="00000000">
        <w:rPr>
          <w:rtl w:val="0"/>
        </w:rPr>
        <w:t xml:space="preserve">Connect the other end of the water-hose to the water-faucet on the other side of the house (see previous page) and ensure that the main water switch and the smaller switch after the splitter are both open.</w:t>
      </w:r>
    </w:p>
    <w:p w:rsidR="00000000" w:rsidDel="00000000" w:rsidP="00000000" w:rsidRDefault="00000000" w:rsidRPr="00000000" w14:paraId="000000A7">
      <w:pPr>
        <w:pageBreakBefore w:val="0"/>
        <w:numPr>
          <w:ilvl w:val="0"/>
          <w:numId w:val="2"/>
        </w:numPr>
        <w:ind w:left="720" w:hanging="360"/>
      </w:pPr>
      <w:r w:rsidDel="00000000" w:rsidR="00000000" w:rsidRPr="00000000">
        <w:rPr>
          <w:rtl w:val="0"/>
        </w:rPr>
        <w:t xml:space="preserve">Open any closed water switches in the water hose between the water-faucet and washing machine</w:t>
      </w:r>
    </w:p>
    <w:p w:rsidR="00000000" w:rsidDel="00000000" w:rsidP="00000000" w:rsidRDefault="00000000" w:rsidRPr="00000000" w14:paraId="000000A8">
      <w:pPr>
        <w:pStyle w:val="Heading1"/>
        <w:pageBreakBefore w:val="0"/>
        <w:pBdr>
          <w:top w:space="0" w:sz="0" w:val="nil"/>
          <w:left w:space="0" w:sz="0" w:val="nil"/>
          <w:bottom w:space="0" w:sz="0" w:val="nil"/>
          <w:right w:space="0" w:sz="0" w:val="nil"/>
          <w:between w:space="0" w:sz="0" w:val="nil"/>
        </w:pBdr>
        <w:shd w:fill="auto" w:val="clear"/>
        <w:rPr/>
      </w:pPr>
      <w:bookmarkStart w:colFirst="0" w:colLast="0" w:name="_crmz27wgrlg0" w:id="19"/>
      <w:bookmarkEnd w:id="19"/>
      <w:r w:rsidDel="00000000" w:rsidR="00000000" w:rsidRPr="00000000">
        <w:rPr>
          <w:rtl w:val="0"/>
        </w:rPr>
        <w:t xml:space="preserve">Kitchen and cooking</w:t>
      </w:r>
    </w:p>
    <w:p w:rsidR="00000000" w:rsidDel="00000000" w:rsidP="00000000" w:rsidRDefault="00000000" w:rsidRPr="00000000" w14:paraId="000000A9">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3200400</wp:posOffset>
            </wp:positionH>
            <wp:positionV relativeFrom="paragraph">
              <wp:posOffset>263528</wp:posOffset>
            </wp:positionV>
            <wp:extent cx="2928938" cy="3906872"/>
            <wp:effectExtent b="0" l="0" r="0" t="0"/>
            <wp:wrapSquare wrapText="bothSides" distB="114300" distT="114300" distL="114300" distR="114300"/>
            <wp:docPr id="19"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928938" cy="3906872"/>
                    </a:xfrm>
                    <a:prstGeom prst="rect"/>
                    <a:ln/>
                  </pic:spPr>
                </pic:pic>
              </a:graphicData>
            </a:graphic>
          </wp:anchor>
        </w:drawing>
      </w:r>
    </w:p>
    <w:p w:rsidR="00000000" w:rsidDel="00000000" w:rsidP="00000000" w:rsidRDefault="00000000" w:rsidRPr="00000000" w14:paraId="000000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Kitchen has:</w:t>
      </w:r>
    </w:p>
    <w:p w:rsidR="00000000" w:rsidDel="00000000" w:rsidP="00000000" w:rsidRDefault="00000000" w:rsidRPr="00000000" w14:paraId="000000AB">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Electric stove with cooking plates and oven</w:t>
      </w:r>
    </w:p>
    <w:p w:rsidR="00000000" w:rsidDel="00000000" w:rsidP="00000000" w:rsidRDefault="00000000" w:rsidRPr="00000000" w14:paraId="000000AC">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Microwave oven</w:t>
      </w:r>
    </w:p>
    <w:p w:rsidR="00000000" w:rsidDel="00000000" w:rsidP="00000000" w:rsidRDefault="00000000" w:rsidRPr="00000000" w14:paraId="000000AD">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Water cooker</w:t>
      </w:r>
    </w:p>
    <w:p w:rsidR="00000000" w:rsidDel="00000000" w:rsidP="00000000" w:rsidRDefault="00000000" w:rsidRPr="00000000" w14:paraId="000000AE">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Coffee-maker</w:t>
      </w:r>
    </w:p>
    <w:p w:rsidR="00000000" w:rsidDel="00000000" w:rsidP="00000000" w:rsidRDefault="00000000" w:rsidRPr="00000000" w14:paraId="000000AF">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Bread toaster </w:t>
      </w:r>
    </w:p>
    <w:p w:rsidR="00000000" w:rsidDel="00000000" w:rsidP="00000000" w:rsidRDefault="00000000" w:rsidRPr="00000000" w14:paraId="000000B0">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Sink </w:t>
        <w:tab/>
        <w:t xml:space="preserve">for washing dishes</w:t>
      </w:r>
    </w:p>
    <w:p w:rsidR="00000000" w:rsidDel="00000000" w:rsidP="00000000" w:rsidRDefault="00000000" w:rsidRPr="00000000" w14:paraId="000000B1">
      <w:pPr>
        <w:pageBreakBefore w:val="0"/>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Dishwashing brush and washing detergent.</w:t>
      </w:r>
    </w:p>
    <w:p w:rsidR="00000000" w:rsidDel="00000000" w:rsidP="00000000" w:rsidRDefault="00000000" w:rsidRPr="00000000" w14:paraId="000000B2">
      <w:pPr>
        <w:pageBreakBefore w:val="0"/>
        <w:numPr>
          <w:ilvl w:val="1"/>
          <w:numId w:val="3"/>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Buckets for carrying water from the balcony faucet.</w:t>
      </w:r>
    </w:p>
    <w:p w:rsidR="00000000" w:rsidDel="00000000" w:rsidP="00000000" w:rsidRDefault="00000000" w:rsidRPr="00000000" w14:paraId="000000B3">
      <w:pPr>
        <w:pageBreakBefore w:val="0"/>
        <w:numPr>
          <w:ilvl w:val="0"/>
          <w:numId w:val="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Lots of dishes, pots and pans in the closets.</w:t>
      </w:r>
    </w:p>
    <w:p w:rsidR="00000000" w:rsidDel="00000000" w:rsidP="00000000" w:rsidRDefault="00000000" w:rsidRPr="00000000" w14:paraId="000000B4">
      <w:pPr>
        <w:numPr>
          <w:ilvl w:val="0"/>
          <w:numId w:val="3"/>
        </w:numPr>
        <w:ind w:left="720" w:hanging="360"/>
      </w:pPr>
      <w:r w:rsidDel="00000000" w:rsidR="00000000" w:rsidRPr="00000000">
        <w:rPr>
          <w:rtl w:val="0"/>
        </w:rPr>
        <w:t xml:space="preserve">Small desktop dishwasher, see separate </w:t>
      </w:r>
      <w:hyperlink r:id="rId30">
        <w:r w:rsidDel="00000000" w:rsidR="00000000" w:rsidRPr="00000000">
          <w:rPr>
            <w:color w:val="1155cc"/>
            <w:u w:val="single"/>
            <w:rtl w:val="0"/>
          </w:rPr>
          <w:t xml:space="preserve">Tammisaari Cottage Dishwasher Instructions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5">
      <w:pPr>
        <w:pageBreakBefore w:val="0"/>
        <w:jc w:val="center"/>
        <w:rPr>
          <w:color w:val="ff0000"/>
        </w:rPr>
      </w:pPr>
      <w:r w:rsidDel="00000000" w:rsidR="00000000" w:rsidRPr="00000000">
        <w:rPr>
          <w:rtl w:val="0"/>
        </w:rPr>
      </w:r>
    </w:p>
    <w:p w:rsidR="00000000" w:rsidDel="00000000" w:rsidP="00000000" w:rsidRDefault="00000000" w:rsidRPr="00000000" w14:paraId="000000B6">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724128" cy="3643313"/>
            <wp:effectExtent b="0" l="0" r="0" t="0"/>
            <wp:docPr id="13"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2724128"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food storage, a fridge with freezer box is located in the closet on the right side from the main door.</w:t>
      </w:r>
    </w:p>
    <w:p w:rsidR="00000000" w:rsidDel="00000000" w:rsidP="00000000" w:rsidRDefault="00000000" w:rsidRPr="00000000" w14:paraId="000000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2836929</wp:posOffset>
            </wp:positionH>
            <wp:positionV relativeFrom="paragraph">
              <wp:posOffset>233363</wp:posOffset>
            </wp:positionV>
            <wp:extent cx="2658996" cy="3595688"/>
            <wp:effectExtent b="0" l="0" r="0" t="0"/>
            <wp:wrapSquare wrapText="bothSides" distB="114300" distT="114300" distL="114300" distR="114300"/>
            <wp:docPr id="37"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2658996" cy="3595688"/>
                    </a:xfrm>
                    <a:prstGeom prst="rect"/>
                    <a:ln/>
                  </pic:spPr>
                </pic:pic>
              </a:graphicData>
            </a:graphic>
          </wp:anchor>
        </w:drawing>
      </w:r>
    </w:p>
    <w:p w:rsidR="00000000" w:rsidDel="00000000" w:rsidP="00000000" w:rsidRDefault="00000000" w:rsidRPr="00000000" w14:paraId="000000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152400</wp:posOffset>
            </wp:positionV>
            <wp:extent cx="2783170" cy="3600450"/>
            <wp:effectExtent b="0" l="0" r="0" t="0"/>
            <wp:wrapTopAndBottom distB="114300" distT="114300"/>
            <wp:docPr id="17"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783170" cy="3600450"/>
                    </a:xfrm>
                    <a:prstGeom prst="rect"/>
                    <a:ln/>
                  </pic:spPr>
                </pic:pic>
              </a:graphicData>
            </a:graphic>
          </wp:anchor>
        </w:drawing>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t xml:space="preserve">On the back balcony there is a small grill that can be used for barbeque.</w:t>
      </w:r>
    </w:p>
    <w:p w:rsidR="00000000" w:rsidDel="00000000" w:rsidP="00000000" w:rsidRDefault="00000000" w:rsidRPr="00000000" w14:paraId="000000C0">
      <w:pPr>
        <w:pStyle w:val="Heading1"/>
        <w:pageBreakBefore w:val="0"/>
        <w:pBdr>
          <w:top w:space="0" w:sz="0" w:val="nil"/>
          <w:left w:space="0" w:sz="0" w:val="nil"/>
          <w:bottom w:space="0" w:sz="0" w:val="nil"/>
          <w:right w:space="0" w:sz="0" w:val="nil"/>
          <w:between w:space="0" w:sz="0" w:val="nil"/>
        </w:pBdr>
        <w:shd w:fill="auto" w:val="clear"/>
        <w:rPr/>
      </w:pPr>
      <w:bookmarkStart w:colFirst="0" w:colLast="0" w:name="_zgmlwue0dbp5" w:id="20"/>
      <w:bookmarkEnd w:id="20"/>
      <w:r w:rsidDel="00000000" w:rsidR="00000000" w:rsidRPr="00000000">
        <w:rPr>
          <w:rtl w:val="0"/>
        </w:rPr>
        <w:t xml:space="preserve">Fireplace, Takka</w:t>
      </w:r>
    </w:p>
    <w:p w:rsidR="00000000" w:rsidDel="00000000" w:rsidP="00000000" w:rsidRDefault="00000000" w:rsidRPr="00000000" w14:paraId="000000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2">
      <w:pPr>
        <w:pageBreakBefore w:val="0"/>
        <w:pBdr>
          <w:top w:space="0" w:sz="0" w:val="nil"/>
          <w:left w:space="0" w:sz="0" w:val="nil"/>
          <w:bottom w:space="0" w:sz="0" w:val="nil"/>
          <w:right w:space="0" w:sz="0" w:val="nil"/>
          <w:between w:space="0" w:sz="0" w:val="nil"/>
        </w:pBdr>
        <w:shd w:fill="auto" w:val="clear"/>
        <w:rPr>
          <w:b w:val="1"/>
          <w:color w:val="ff0000"/>
        </w:rPr>
      </w:pPr>
      <w:r w:rsidDel="00000000" w:rsidR="00000000" w:rsidRPr="00000000">
        <w:rPr>
          <w:b w:val="1"/>
          <w:color w:val="ff0000"/>
          <w:rtl w:val="0"/>
        </w:rPr>
        <w:t xml:space="preserve">If you want to use the fireplace, follow these instructions carefully. Attempts to set fire to the fireplace in any other way will cause smoke to fill the cottage!</w:t>
      </w:r>
    </w:p>
    <w:p w:rsidR="00000000" w:rsidDel="00000000" w:rsidP="00000000" w:rsidRDefault="00000000" w:rsidRPr="00000000" w14:paraId="000000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rPr/>
      </w:pPr>
      <w:r w:rsidDel="00000000" w:rsidR="00000000" w:rsidRPr="00000000">
        <w:rPr/>
        <mc:AlternateContent>
          <mc:Choice Requires="wpg">
            <w:drawing>
              <wp:inline distB="114300" distT="114300" distL="114300" distR="114300">
                <wp:extent cx="5731200" cy="3820800"/>
                <wp:effectExtent b="0" l="0" r="0" t="0"/>
                <wp:docPr id="1" name=""/>
                <a:graphic>
                  <a:graphicData uri="http://schemas.microsoft.com/office/word/2010/wordprocessingGroup">
                    <wpg:wgp>
                      <wpg:cNvGrpSpPr/>
                      <wpg:grpSpPr>
                        <a:xfrm>
                          <a:off x="152400" y="152400"/>
                          <a:ext cx="5731200" cy="3820800"/>
                          <a:chOff x="152400" y="152400"/>
                          <a:chExt cx="8894200" cy="5924575"/>
                        </a:xfrm>
                      </wpg:grpSpPr>
                      <pic:pic>
                        <pic:nvPicPr>
                          <pic:cNvPr descr="IMG_5922_DxO.jpg" id="2" name="Shape 2"/>
                          <pic:cNvPicPr preferRelativeResize="0"/>
                        </pic:nvPicPr>
                        <pic:blipFill>
                          <a:blip r:embed="rId34">
                            <a:alphaModFix/>
                          </a:blip>
                          <a:stretch>
                            <a:fillRect/>
                          </a:stretch>
                        </pic:blipFill>
                        <pic:spPr>
                          <a:xfrm>
                            <a:off x="152400" y="152400"/>
                            <a:ext cx="8894199" cy="5924550"/>
                          </a:xfrm>
                          <a:prstGeom prst="rect">
                            <a:avLst/>
                          </a:prstGeom>
                          <a:noFill/>
                          <a:ln>
                            <a:noFill/>
                          </a:ln>
                        </pic:spPr>
                      </pic:pic>
                      <wps:wsp>
                        <wps:cNvSpPr txBox="1"/>
                        <wps:cNvPr id="3" name="Shape 3"/>
                        <wps:spPr>
                          <a:xfrm>
                            <a:off x="2638425" y="5238750"/>
                            <a:ext cx="3429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72"/>
                                  <w:vertAlign w:val="baseline"/>
                                </w:rPr>
                                <w:t xml:space="preserve">1</w:t>
                              </w:r>
                            </w:p>
                          </w:txbxContent>
                        </wps:txbx>
                        <wps:bodyPr anchorCtr="0" anchor="t" bIns="91425" lIns="91425" spcFirstLastPara="1" rIns="91425" wrap="square" tIns="91425">
                          <a:noAutofit/>
                        </wps:bodyPr>
                      </wps:wsp>
                      <wps:wsp>
                        <wps:cNvSpPr txBox="1"/>
                        <wps:cNvPr id="4" name="Shape 4"/>
                        <wps:spPr>
                          <a:xfrm>
                            <a:off x="2200275" y="3724275"/>
                            <a:ext cx="3429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72"/>
                                  <w:vertAlign w:val="baseline"/>
                                </w:rPr>
                                <w:t xml:space="preserve">2</w:t>
                              </w:r>
                            </w:p>
                          </w:txbxContent>
                        </wps:txbx>
                        <wps:bodyPr anchorCtr="0" anchor="t" bIns="91425" lIns="91425" spcFirstLastPara="1" rIns="91425" wrap="square" tIns="91425">
                          <a:noAutofit/>
                        </wps:bodyPr>
                      </wps:wsp>
                      <wps:wsp>
                        <wps:cNvSpPr txBox="1"/>
                        <wps:cNvPr id="5" name="Shape 5"/>
                        <wps:spPr>
                          <a:xfrm>
                            <a:off x="4619625" y="752475"/>
                            <a:ext cx="342900" cy="28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72"/>
                                  <w:vertAlign w:val="baseline"/>
                                </w:rPr>
                                <w:t xml:space="preserve">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3820800"/>
                <wp:effectExtent b="0" l="0" r="0" t="0"/>
                <wp:docPr id="1" name="image1.png"/>
                <a:graphic>
                  <a:graphicData uri="http://schemas.openxmlformats.org/drawingml/2006/picture">
                    <pic:pic>
                      <pic:nvPicPr>
                        <pic:cNvPr id="0" name="image1.png"/>
                        <pic:cNvPicPr preferRelativeResize="0"/>
                      </pic:nvPicPr>
                      <pic:blipFill>
                        <a:blip r:embed="rId16"/>
                        <a:srcRect/>
                        <a:stretch>
                          <a:fillRect/>
                        </a:stretch>
                      </pic:blipFill>
                      <pic:spPr>
                        <a:xfrm>
                          <a:off x="0" y="0"/>
                          <a:ext cx="5731200" cy="3820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6">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Open some outside door of the cottage a little so that the pressure inside the cottage equals outside pressure.</w:t>
      </w:r>
    </w:p>
    <w:p w:rsidR="00000000" w:rsidDel="00000000" w:rsidP="00000000" w:rsidRDefault="00000000" w:rsidRPr="00000000" w14:paraId="000000C7">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Open the small bottom hatch (1)</w:t>
      </w:r>
    </w:p>
    <w:p w:rsidR="00000000" w:rsidDel="00000000" w:rsidP="00000000" w:rsidRDefault="00000000" w:rsidRPr="00000000" w14:paraId="000000C8">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Put small amount of paper inside the small hatch and set it on fire</w:t>
      </w:r>
    </w:p>
    <w:p w:rsidR="00000000" w:rsidDel="00000000" w:rsidP="00000000" w:rsidRDefault="00000000" w:rsidRPr="00000000" w14:paraId="000000C9">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Keep burning small paper in the bottom hatch for about 5 minutes. This will heat up the chimney-pipe so that smoke will rise up to the chimney and not be pushed to the room.</w:t>
      </w:r>
    </w:p>
    <w:p w:rsidR="00000000" w:rsidDel="00000000" w:rsidP="00000000" w:rsidRDefault="00000000" w:rsidRPr="00000000" w14:paraId="000000C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B">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2290763" cy="1690801"/>
            <wp:effectExtent b="0" l="0" r="0" t="0"/>
            <wp:docPr id="1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290763" cy="169080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CD">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After burning paper in the bottom hatch for about 5 minutes, there should be a strong draft of air being sucked into the hatch when the paper is burning.</w:t>
      </w:r>
    </w:p>
    <w:p w:rsidR="00000000" w:rsidDel="00000000" w:rsidP="00000000" w:rsidRDefault="00000000" w:rsidRPr="00000000" w14:paraId="000000CE">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Close the small hatch (1)</w:t>
      </w:r>
    </w:p>
    <w:p w:rsidR="00000000" w:rsidDel="00000000" w:rsidP="00000000" w:rsidRDefault="00000000" w:rsidRPr="00000000" w14:paraId="000000CF">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Open the main fireplace outer hatch (2) and the inner hatch inside it.</w:t>
      </w:r>
    </w:p>
    <w:p w:rsidR="00000000" w:rsidDel="00000000" w:rsidP="00000000" w:rsidRDefault="00000000" w:rsidRPr="00000000" w14:paraId="000000D0">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Build fire to the main fireplace (2) with paper, small wood and large wood. You can also use the fire starter liquid inside the corner closet opposite to the fireplace.</w:t>
      </w:r>
    </w:p>
    <w:p w:rsidR="00000000" w:rsidDel="00000000" w:rsidP="00000000" w:rsidRDefault="00000000" w:rsidRPr="00000000" w14:paraId="000000D1">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When the fire is burning, keep the inside part of the hatch (2) slightly opened and the outer part fully opened. If you close the inside hatch fully, it might get stuck as the heat expands it.</w:t>
      </w:r>
    </w:p>
    <w:p w:rsidR="00000000" w:rsidDel="00000000" w:rsidP="00000000" w:rsidRDefault="00000000" w:rsidRPr="00000000" w14:paraId="000000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3">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731200" cy="4559300"/>
            <wp:effectExtent b="0" l="0" r="0" t="0"/>
            <wp:docPr id="39"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5">
      <w:pPr>
        <w:pageBreakBefore w:val="0"/>
        <w:numPr>
          <w:ilvl w:val="0"/>
          <w:numId w:val="7"/>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After burning the fire and cooling down, if there is a significant amount of ash in the fireplace, move the ash with the metal spade (lapio) to the metal bucket (3)</w:t>
      </w:r>
    </w:p>
    <w:p w:rsidR="00000000" w:rsidDel="00000000" w:rsidP="00000000" w:rsidRDefault="00000000" w:rsidRPr="00000000" w14:paraId="000000D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Once fire has been burned in the fireplace successfully for some time, it remains hot for several hours after the fire stops. When the fireplace is noticeably warm, the draft is easy to obtain and a new fire can be set there more simply and directly without needing to burn paper in the bottom hatch first.</w:t>
      </w:r>
    </w:p>
    <w:p w:rsidR="00000000" w:rsidDel="00000000" w:rsidP="00000000" w:rsidRDefault="00000000" w:rsidRPr="00000000" w14:paraId="000000D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c7cxukgenk9r" w:id="21"/>
      <w:bookmarkEnd w:id="21"/>
      <w:r w:rsidDel="00000000" w:rsidR="00000000" w:rsidRPr="00000000">
        <w:rPr>
          <w:rtl w:val="0"/>
        </w:rPr>
        <w:t xml:space="preserve">Fire-safety</w:t>
      </w:r>
    </w:p>
    <w:p w:rsidR="00000000" w:rsidDel="00000000" w:rsidP="00000000" w:rsidRDefault="00000000" w:rsidRPr="00000000" w14:paraId="000000DA">
      <w:pPr>
        <w:pageBreakBefore w:val="0"/>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Be careful with fire since the cottage is wooden. </w:t>
      </w:r>
    </w:p>
    <w:p w:rsidR="00000000" w:rsidDel="00000000" w:rsidP="00000000" w:rsidRDefault="00000000" w:rsidRPr="00000000" w14:paraId="000000DB">
      <w:pPr>
        <w:pageBreakBefore w:val="0"/>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Do not leave the fireplace or candles unattended when on.</w:t>
      </w:r>
    </w:p>
    <w:p w:rsidR="00000000" w:rsidDel="00000000" w:rsidP="00000000" w:rsidRDefault="00000000" w:rsidRPr="00000000" w14:paraId="000000DC">
      <w:pPr>
        <w:pageBreakBefore w:val="0"/>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Do not smoke inside</w:t>
      </w:r>
    </w:p>
    <w:p w:rsidR="00000000" w:rsidDel="00000000" w:rsidP="00000000" w:rsidRDefault="00000000" w:rsidRPr="00000000" w14:paraId="000000D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Fire-extinguisher is located on the wall near the fireplace:</w:t>
      </w:r>
    </w:p>
    <w:p w:rsidR="00000000" w:rsidDel="00000000" w:rsidP="00000000" w:rsidRDefault="00000000" w:rsidRPr="00000000" w14:paraId="000000D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657532" cy="2727960"/>
            <wp:effectExtent b="0" l="0" r="0" t="0"/>
            <wp:docPr id="2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3657532"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There is a smoke-detector in the roof of the living-room:</w:t>
      </w:r>
    </w:p>
    <w:p w:rsidR="00000000" w:rsidDel="00000000" w:rsidP="00000000" w:rsidRDefault="00000000" w:rsidRPr="00000000" w14:paraId="000000E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625215" cy="2426847"/>
            <wp:effectExtent b="0" l="0" r="0" t="0"/>
            <wp:docPr id="15"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625215" cy="242684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inspect that the smoke-detector is working by keeping its button pressed for a few seconds - a loud noise should be emitted.</w:t>
      </w:r>
    </w:p>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case you have trouble using the fireplace and smoke is coming to the living-room, the smoke-detector will start making loud a noise. You can stop the noise by pressing its button briefly.</w:t>
      </w:r>
    </w:p>
    <w:p w:rsidR="00000000" w:rsidDel="00000000" w:rsidP="00000000" w:rsidRDefault="00000000" w:rsidRPr="00000000" w14:paraId="000000E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hmod1i6pghi4" w:id="22"/>
      <w:bookmarkEnd w:id="22"/>
      <w:r w:rsidDel="00000000" w:rsidR="00000000" w:rsidRPr="00000000">
        <w:rPr>
          <w:rtl w:val="0"/>
        </w:rPr>
        <w:t xml:space="preserve">Toilet (Puucee) and wood shed</w:t>
      </w:r>
    </w:p>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Toilet (behind, on the left) and wood shed (on the right) </w:t>
      </w:r>
    </w:p>
    <w:p w:rsidR="00000000" w:rsidDel="00000000" w:rsidP="00000000" w:rsidRDefault="00000000" w:rsidRPr="00000000" w14:paraId="000000E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B">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4373400" cy="2732266"/>
            <wp:effectExtent b="0" l="0" r="0" t="0"/>
            <wp:docPr id="2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373400" cy="273226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E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Woodshed has firewood for the use of the fireplace and sauna. Some piles of wood are more dry and good for burning, others are still too fresh and wet to burn well. Inspect the wood piles on both sides of the shed and try to find the most dry wood to use. You can also use the ax inside the shed to make pieces of wood smaller for easier burning.</w:t>
      </w:r>
    </w:p>
    <w:p w:rsidR="00000000" w:rsidDel="00000000" w:rsidP="00000000" w:rsidRDefault="00000000" w:rsidRPr="00000000" w14:paraId="000000EE">
      <w:pPr>
        <w:pStyle w:val="Heading1"/>
        <w:pageBreakBefore w:val="0"/>
        <w:pBdr>
          <w:top w:space="0" w:sz="0" w:val="nil"/>
          <w:left w:space="0" w:sz="0" w:val="nil"/>
          <w:bottom w:space="0" w:sz="0" w:val="nil"/>
          <w:right w:space="0" w:sz="0" w:val="nil"/>
          <w:between w:space="0" w:sz="0" w:val="nil"/>
        </w:pBdr>
        <w:shd w:fill="auto" w:val="clear"/>
        <w:jc w:val="center"/>
        <w:rPr>
          <w:rFonts w:ascii="Arial" w:cs="Arial" w:eastAsia="Arial" w:hAnsi="Arial"/>
          <w:sz w:val="22"/>
          <w:szCs w:val="22"/>
        </w:rPr>
      </w:pPr>
      <w:bookmarkStart w:colFirst="0" w:colLast="0" w:name="_vjegkh55hlwu" w:id="23"/>
      <w:bookmarkEnd w:id="23"/>
      <w:r w:rsidDel="00000000" w:rsidR="00000000" w:rsidRPr="00000000">
        <w:rPr>
          <w:rFonts w:ascii="Arial" w:cs="Arial" w:eastAsia="Arial" w:hAnsi="Arial"/>
          <w:sz w:val="22"/>
          <w:szCs w:val="22"/>
        </w:rPr>
        <w:drawing>
          <wp:inline distB="114300" distT="114300" distL="114300" distR="114300">
            <wp:extent cx="4111463" cy="2915240"/>
            <wp:effectExtent b="0" l="0" r="0" t="0"/>
            <wp:docPr id="35"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4111463" cy="291524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After using the toilet, add some composting agent from the yellow bucket to the toilet. If the yellow bucket is empty, you can fill it from a large green bucket in the right-hand room of the wood-shed or gather some old leaves from the ground to the bucket. </w:t>
      </w:r>
    </w:p>
    <w:p w:rsidR="00000000" w:rsidDel="00000000" w:rsidP="00000000" w:rsidRDefault="00000000" w:rsidRPr="00000000" w14:paraId="000000F0">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0F1">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If the toilet-container becomes close to full, inform the owner to come empty it</w:t>
      </w:r>
      <w:r w:rsidDel="00000000" w:rsidR="00000000" w:rsidRPr="00000000">
        <w:rPr>
          <w:rtl w:val="0"/>
        </w:rPr>
        <w:t xml:space="preserve">.</w:t>
      </w:r>
    </w:p>
    <w:p w:rsidR="00000000" w:rsidDel="00000000" w:rsidP="00000000" w:rsidRDefault="00000000" w:rsidRPr="00000000" w14:paraId="000000F2">
      <w:pPr>
        <w:pStyle w:val="Heading1"/>
        <w:pageBreakBefore w:val="0"/>
        <w:rPr/>
      </w:pPr>
      <w:bookmarkStart w:colFirst="0" w:colLast="0" w:name="_de50wqugsnj4" w:id="24"/>
      <w:bookmarkEnd w:id="24"/>
      <w:r w:rsidDel="00000000" w:rsidR="00000000" w:rsidRPr="00000000">
        <w:rPr>
          <w:rtl w:val="0"/>
        </w:rPr>
        <w:t xml:space="preserve">Sauna</w:t>
      </w:r>
    </w:p>
    <w:p w:rsidR="00000000" w:rsidDel="00000000" w:rsidP="00000000" w:rsidRDefault="00000000" w:rsidRPr="00000000" w14:paraId="000000F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traditional Finnish wood-fired Sauna is located down the hill close to the sea-shore and can be freely used for washing and warming up:</w:t>
      </w:r>
    </w:p>
    <w:p w:rsidR="00000000" w:rsidDel="00000000" w:rsidP="00000000" w:rsidRDefault="00000000" w:rsidRPr="00000000" w14:paraId="000000F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6">
      <w:pPr>
        <w:pageBreakBefore w:val="0"/>
        <w:pBdr>
          <w:top w:space="0" w:sz="0" w:val="nil"/>
          <w:left w:space="0" w:sz="0" w:val="nil"/>
          <w:bottom w:space="0" w:sz="0" w:val="nil"/>
          <w:right w:space="0" w:sz="0" w:val="nil"/>
          <w:between w:space="0" w:sz="0" w:val="nil"/>
        </w:pBdr>
        <w:shd w:fill="auto" w:val="clear"/>
        <w:rPr/>
      </w:pPr>
      <w:r w:rsidDel="00000000" w:rsidR="00000000" w:rsidRPr="00000000">
        <w:rPr/>
        <mc:AlternateContent>
          <mc:Choice Requires="wpg">
            <w:drawing>
              <wp:inline distB="114300" distT="114300" distL="114300" distR="114300">
                <wp:extent cx="5787327" cy="3652838"/>
                <wp:effectExtent b="0" l="0" r="0" t="0"/>
                <wp:docPr id="4" name=""/>
                <a:graphic>
                  <a:graphicData uri="http://schemas.microsoft.com/office/word/2010/wordprocessingGroup">
                    <wpg:wgp>
                      <wpg:cNvGrpSpPr/>
                      <wpg:grpSpPr>
                        <a:xfrm>
                          <a:off x="152400" y="152400"/>
                          <a:ext cx="5787327" cy="3652838"/>
                          <a:chOff x="152400" y="152400"/>
                          <a:chExt cx="8978325" cy="5667400"/>
                        </a:xfrm>
                      </wpg:grpSpPr>
                      <pic:pic>
                        <pic:nvPicPr>
                          <pic:cNvPr id="16" name="Shape 16"/>
                          <pic:cNvPicPr preferRelativeResize="0"/>
                        </pic:nvPicPr>
                        <pic:blipFill>
                          <a:blip r:embed="rId41">
                            <a:alphaModFix/>
                          </a:blip>
                          <a:stretch>
                            <a:fillRect/>
                          </a:stretch>
                        </pic:blipFill>
                        <pic:spPr>
                          <a:xfrm>
                            <a:off x="152400" y="152400"/>
                            <a:ext cx="8978324" cy="5667375"/>
                          </a:xfrm>
                          <a:prstGeom prst="rect">
                            <a:avLst/>
                          </a:prstGeom>
                          <a:noFill/>
                          <a:ln>
                            <a:noFill/>
                          </a:ln>
                        </pic:spPr>
                      </pic:pic>
                      <wps:wsp>
                        <wps:cNvSpPr txBox="1"/>
                        <wps:cNvPr id="17" name="Shape 17"/>
                        <wps:spPr>
                          <a:xfrm>
                            <a:off x="6076950" y="2438400"/>
                            <a:ext cx="4191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96"/>
                                  <w:vertAlign w:val="baseline"/>
                                </w:rPr>
                                <w:t xml:space="preserve">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87327" cy="3652838"/>
                <wp:effectExtent b="0" l="0" r="0" t="0"/>
                <wp:docPr id="4" name="image23.png"/>
                <a:graphic>
                  <a:graphicData uri="http://schemas.openxmlformats.org/drawingml/2006/picture">
                    <pic:pic>
                      <pic:nvPicPr>
                        <pic:cNvPr id="0" name="image23.png"/>
                        <pic:cNvPicPr preferRelativeResize="0"/>
                      </pic:nvPicPr>
                      <pic:blipFill>
                        <a:blip r:embed="rId16"/>
                        <a:srcRect/>
                        <a:stretch>
                          <a:fillRect/>
                        </a:stretch>
                      </pic:blipFill>
                      <pic:spPr>
                        <a:xfrm>
                          <a:off x="0" y="0"/>
                          <a:ext cx="5787327" cy="36528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F8">
      <w:pPr>
        <w:pStyle w:val="Heading2"/>
        <w:pageBreakBefore w:val="0"/>
        <w:pBdr>
          <w:top w:space="0" w:sz="0" w:val="nil"/>
          <w:left w:space="0" w:sz="0" w:val="nil"/>
          <w:bottom w:space="0" w:sz="0" w:val="nil"/>
          <w:right w:space="0" w:sz="0" w:val="nil"/>
          <w:between w:space="0" w:sz="0" w:val="nil"/>
        </w:pBdr>
        <w:shd w:fill="auto" w:val="clear"/>
        <w:rPr/>
      </w:pPr>
      <w:bookmarkStart w:colFirst="0" w:colLast="0" w:name="_pejwwhqa4e09" w:id="25"/>
      <w:bookmarkEnd w:id="25"/>
      <w:r w:rsidDel="00000000" w:rsidR="00000000" w:rsidRPr="00000000">
        <w:rPr>
          <w:rtl w:val="0"/>
        </w:rPr>
        <w:t xml:space="preserve">Getting water to the sauna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mc:AlternateContent>
          <mc:Choice Requires="wpg">
            <w:drawing>
              <wp:inline distB="114300" distT="114300" distL="114300" distR="114300">
                <wp:extent cx="3297860" cy="4386263"/>
                <wp:effectExtent b="0" l="0" r="0" t="0"/>
                <wp:docPr id="5" name=""/>
                <a:graphic>
                  <a:graphicData uri="http://schemas.microsoft.com/office/word/2010/wordprocessingGroup">
                    <wpg:wgp>
                      <wpg:cNvGrpSpPr/>
                      <wpg:grpSpPr>
                        <a:xfrm>
                          <a:off x="152400" y="152400"/>
                          <a:ext cx="3297860" cy="4386263"/>
                          <a:chOff x="152400" y="152400"/>
                          <a:chExt cx="4897000" cy="6524650"/>
                        </a:xfrm>
                      </wpg:grpSpPr>
                      <pic:pic>
                        <pic:nvPicPr>
                          <pic:cNvPr id="18" name="Shape 18"/>
                          <pic:cNvPicPr preferRelativeResize="0"/>
                        </pic:nvPicPr>
                        <pic:blipFill>
                          <a:blip r:embed="rId42">
                            <a:alphaModFix/>
                          </a:blip>
                          <a:stretch>
                            <a:fillRect/>
                          </a:stretch>
                        </pic:blipFill>
                        <pic:spPr>
                          <a:xfrm>
                            <a:off x="152400" y="152400"/>
                            <a:ext cx="4896975" cy="6524625"/>
                          </a:xfrm>
                          <a:prstGeom prst="rect">
                            <a:avLst/>
                          </a:prstGeom>
                          <a:noFill/>
                          <a:ln>
                            <a:noFill/>
                          </a:ln>
                        </pic:spPr>
                      </pic:pic>
                      <wps:wsp>
                        <wps:cNvSpPr txBox="1"/>
                        <wps:cNvPr id="19" name="Shape 19"/>
                        <wps:spPr>
                          <a:xfrm>
                            <a:off x="4048125" y="5857875"/>
                            <a:ext cx="5811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96"/>
                                  <w:vertAlign w:val="baseline"/>
                                </w:rPr>
                                <w:t xml:space="preserve">1</w:t>
                              </w:r>
                            </w:p>
                          </w:txbxContent>
                        </wps:txbx>
                        <wps:bodyPr anchorCtr="0" anchor="t" bIns="91425" lIns="91425" spcFirstLastPara="1" rIns="91425" wrap="square" tIns="91425">
                          <a:noAutofit/>
                        </wps:bodyPr>
                      </wps:wsp>
                      <wps:wsp>
                        <wps:cNvSpPr txBox="1"/>
                        <wps:cNvPr id="20" name="Shape 20"/>
                        <wps:spPr>
                          <a:xfrm>
                            <a:off x="4048125" y="2381250"/>
                            <a:ext cx="5811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0000"/>
                                  <w:sz w:val="96"/>
                                  <w:vertAlign w:val="baseline"/>
                                </w:rPr>
                                <w:t xml:space="preserve">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297860" cy="4386263"/>
                <wp:effectExtent b="0" l="0" r="0" t="0"/>
                <wp:docPr id="5" name="image26.png"/>
                <a:graphic>
                  <a:graphicData uri="http://schemas.openxmlformats.org/drawingml/2006/picture">
                    <pic:pic>
                      <pic:nvPicPr>
                        <pic:cNvPr id="0" name="image26.png"/>
                        <pic:cNvPicPr preferRelativeResize="0"/>
                      </pic:nvPicPr>
                      <pic:blipFill>
                        <a:blip r:embed="rId16"/>
                        <a:srcRect/>
                        <a:stretch>
                          <a:fillRect/>
                        </a:stretch>
                      </pic:blipFill>
                      <pic:spPr>
                        <a:xfrm>
                          <a:off x="0" y="0"/>
                          <a:ext cx="3297860" cy="43862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Before fire is set to the sauna stove (1), the hot-water container (2) </w:t>
      </w:r>
      <w:r w:rsidDel="00000000" w:rsidR="00000000" w:rsidRPr="00000000">
        <w:rPr>
          <w:b w:val="1"/>
          <w:rtl w:val="0"/>
        </w:rPr>
        <w:t xml:space="preserve">must</w:t>
      </w:r>
      <w:r w:rsidDel="00000000" w:rsidR="00000000" w:rsidRPr="00000000">
        <w:rPr>
          <w:rtl w:val="0"/>
        </w:rPr>
        <w:t xml:space="preserve"> be filled with water from the opening on the top. Also the large cold-water bucket inside the sauna can be filled at this point. Water-hose with a switch is located on the Sauna balcony</w:t>
      </w:r>
    </w:p>
    <w:p w:rsidR="00000000" w:rsidDel="00000000" w:rsidP="00000000" w:rsidRDefault="00000000" w:rsidRPr="00000000" w14:paraId="000000FD">
      <w:pPr>
        <w:pStyle w:val="Heading2"/>
        <w:rPr/>
      </w:pPr>
      <w:bookmarkStart w:colFirst="0" w:colLast="0" w:name="_1s79a6gbm04p" w:id="26"/>
      <w:bookmarkEnd w:id="26"/>
      <w:r w:rsidDel="00000000" w:rsidR="00000000" w:rsidRPr="00000000">
        <w:rPr>
          <w:rtl w:val="0"/>
        </w:rPr>
        <w:t xml:space="preserve">Using Sauna for washing</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6"/>
        </w:numPr>
        <w:ind w:left="720" w:hanging="360"/>
        <w:rPr>
          <w:u w:val="none"/>
        </w:rPr>
      </w:pPr>
      <w:r w:rsidDel="00000000" w:rsidR="00000000" w:rsidRPr="00000000">
        <w:rPr>
          <w:rtl w:val="0"/>
        </w:rPr>
        <w:t xml:space="preserve">After filling the water-containers, make fire to the Sauna stove. Keep adding wood as needed</w:t>
      </w:r>
    </w:p>
    <w:p w:rsidR="00000000" w:rsidDel="00000000" w:rsidP="00000000" w:rsidRDefault="00000000" w:rsidRPr="00000000" w14:paraId="00000100">
      <w:pPr>
        <w:numPr>
          <w:ilvl w:val="0"/>
          <w:numId w:val="6"/>
        </w:numPr>
        <w:ind w:left="720" w:hanging="360"/>
        <w:rPr>
          <w:u w:val="none"/>
        </w:rPr>
      </w:pPr>
      <w:r w:rsidDel="00000000" w:rsidR="00000000" w:rsidRPr="00000000">
        <w:rPr>
          <w:rtl w:val="0"/>
        </w:rPr>
        <w:t xml:space="preserve">After about 30-60 minutes the Sauna is warm and the water in the hot-water container above the stove should also be quite warm.</w:t>
      </w:r>
    </w:p>
    <w:p w:rsidR="00000000" w:rsidDel="00000000" w:rsidP="00000000" w:rsidRDefault="00000000" w:rsidRPr="00000000" w14:paraId="00000101">
      <w:pPr>
        <w:numPr>
          <w:ilvl w:val="0"/>
          <w:numId w:val="6"/>
        </w:numPr>
        <w:ind w:left="720" w:hanging="360"/>
        <w:rPr>
          <w:u w:val="none"/>
        </w:rPr>
      </w:pPr>
      <w:r w:rsidDel="00000000" w:rsidR="00000000" w:rsidRPr="00000000">
        <w:rPr>
          <w:rtl w:val="0"/>
        </w:rPr>
        <w:t xml:space="preserve">While In sauna you can throw water to the stones to get "löyly", more heat</w:t>
      </w:r>
    </w:p>
    <w:p w:rsidR="00000000" w:rsidDel="00000000" w:rsidP="00000000" w:rsidRDefault="00000000" w:rsidRPr="00000000" w14:paraId="00000102">
      <w:pPr>
        <w:numPr>
          <w:ilvl w:val="0"/>
          <w:numId w:val="6"/>
        </w:numPr>
        <w:ind w:left="720" w:hanging="360"/>
        <w:rPr>
          <w:u w:val="none"/>
        </w:rPr>
      </w:pPr>
      <w:r w:rsidDel="00000000" w:rsidR="00000000" w:rsidRPr="00000000">
        <w:rPr>
          <w:rtl w:val="0"/>
        </w:rPr>
        <w:t xml:space="preserve">You can mix hot water from the hot-water container and cold water in some smaller bucket to get water that is suitable warm for washing.</w:t>
      </w:r>
    </w:p>
    <w:p w:rsidR="00000000" w:rsidDel="00000000" w:rsidP="00000000" w:rsidRDefault="00000000" w:rsidRPr="00000000" w14:paraId="00000103">
      <w:pPr>
        <w:numPr>
          <w:ilvl w:val="0"/>
          <w:numId w:val="6"/>
        </w:numPr>
        <w:ind w:left="720" w:hanging="360"/>
        <w:rPr>
          <w:u w:val="none"/>
        </w:rPr>
      </w:pPr>
      <w:r w:rsidDel="00000000" w:rsidR="00000000" w:rsidRPr="00000000">
        <w:rPr>
          <w:rtl w:val="0"/>
        </w:rPr>
        <w:t xml:space="preserve">Use a scoop to rinse yourself with the warm water</w:t>
      </w:r>
    </w:p>
    <w:p w:rsidR="00000000" w:rsidDel="00000000" w:rsidP="00000000" w:rsidRDefault="00000000" w:rsidRPr="00000000" w14:paraId="00000104">
      <w:pPr>
        <w:pStyle w:val="Heading2"/>
        <w:pageBreakBefore w:val="0"/>
        <w:rPr/>
      </w:pPr>
      <w:bookmarkStart w:colFirst="0" w:colLast="0" w:name="_u3fbxyykvj36" w:id="27"/>
      <w:bookmarkEnd w:id="27"/>
      <w:r w:rsidDel="00000000" w:rsidR="00000000" w:rsidRPr="00000000">
        <w:rPr>
          <w:rtl w:val="0"/>
        </w:rPr>
        <w:t xml:space="preserve">Draining water from Sauna</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t xml:space="preserve">Before using Sauna, check that the water drainage hole on the floor is unblocked so that water on the floor can drain out. The hole is about 2 cm in size and located in the center of the groove that round across the middle of the Sauna floor. Remove any trash from the center of the groove to reveal the hole.</w:t>
      </w:r>
    </w:p>
    <w:p w:rsidR="00000000" w:rsidDel="00000000" w:rsidP="00000000" w:rsidRDefault="00000000" w:rsidRPr="00000000" w14:paraId="0000010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tnknfv85qpd" w:id="28"/>
      <w:bookmarkEnd w:id="28"/>
      <w:r w:rsidDel="00000000" w:rsidR="00000000" w:rsidRPr="00000000">
        <w:rPr>
          <w:rtl w:val="0"/>
        </w:rPr>
        <w:t xml:space="preserve">Shore and jetty, laituri</w:t>
      </w:r>
    </w:p>
    <w:p w:rsidR="00000000" w:rsidDel="00000000" w:rsidP="00000000" w:rsidRDefault="00000000" w:rsidRPr="00000000" w14:paraId="000001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sea-shore near the cottage is rather shallow and muddy, but there is a long jetty that can be used to access the water and go swimming from Sauna or for fishing.</w:t>
      </w:r>
    </w:p>
    <w:p w:rsidR="00000000" w:rsidDel="00000000" w:rsidP="00000000" w:rsidRDefault="00000000" w:rsidRPr="00000000" w14:paraId="0000010A">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B">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Pr>
        <w:drawing>
          <wp:inline distB="114300" distT="114300" distL="114300" distR="114300">
            <wp:extent cx="5731200" cy="3162300"/>
            <wp:effectExtent b="0" l="0" r="0" t="0"/>
            <wp:docPr id="25"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0D">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Rowing boat</w:t>
      </w:r>
    </w:p>
    <w:p w:rsidR="00000000" w:rsidDel="00000000" w:rsidP="00000000" w:rsidRDefault="00000000" w:rsidRPr="00000000" w14:paraId="0000010E">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 rowing boat can be used by the guests. </w:t>
      </w:r>
    </w:p>
    <w:p w:rsidR="00000000" w:rsidDel="00000000" w:rsidP="00000000" w:rsidRDefault="00000000" w:rsidRPr="00000000" w14:paraId="00000110">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709988" cy="2779409"/>
            <wp:effectExtent b="0" l="0" r="0" t="0"/>
            <wp:docPr id="27"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709988" cy="2779409"/>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there is some rain water inside the boat, use a scoop or tilt the boat to remove it</w:t>
      </w:r>
    </w:p>
    <w:p w:rsidR="00000000" w:rsidDel="00000000" w:rsidP="00000000" w:rsidRDefault="00000000" w:rsidRPr="00000000" w14:paraId="000001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4">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Electric motor</w:t>
      </w:r>
    </w:p>
    <w:p w:rsidR="00000000" w:rsidDel="00000000" w:rsidP="00000000" w:rsidRDefault="00000000" w:rsidRPr="00000000" w14:paraId="0000011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addition to oars, there is a small electric motor and 12-volt battery that can be used with the boat.</w:t>
      </w:r>
    </w:p>
    <w:p w:rsidR="00000000" w:rsidDel="00000000" w:rsidP="00000000" w:rsidRDefault="00000000" w:rsidRPr="00000000" w14:paraId="000001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1871663" cy="2821673"/>
            <wp:effectExtent b="0" l="0" r="0" t="0"/>
            <wp:docPr id="1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1871663" cy="282167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motor is stored on the outside wall of Sauna and the battery and charger are inside Sauna.</w:t>
      </w:r>
    </w:p>
    <w:p w:rsidR="00000000" w:rsidDel="00000000" w:rsidP="00000000" w:rsidRDefault="00000000" w:rsidRPr="00000000" w14:paraId="000001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1C">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Care and expertise should be used with the electric engine. Please consult separate engine manual at:</w:t>
      </w:r>
    </w:p>
    <w:p w:rsidR="00000000" w:rsidDel="00000000" w:rsidP="00000000" w:rsidRDefault="00000000" w:rsidRPr="00000000" w14:paraId="0000011D">
      <w:pPr>
        <w:spacing w:line="240" w:lineRule="auto"/>
        <w:rPr>
          <w:rFonts w:ascii="Roboto" w:cs="Roboto" w:eastAsia="Roboto" w:hAnsi="Roboto"/>
          <w:sz w:val="24"/>
          <w:szCs w:val="24"/>
        </w:rPr>
      </w:pPr>
      <w:hyperlink r:id="rId46">
        <w:r w:rsidDel="00000000" w:rsidR="00000000" w:rsidRPr="00000000">
          <w:rPr>
            <w:rFonts w:ascii="Roboto" w:cs="Roboto" w:eastAsia="Roboto" w:hAnsi="Roboto"/>
            <w:color w:val="0563c1"/>
            <w:sz w:val="24"/>
            <w:szCs w:val="24"/>
            <w:u w:val="single"/>
            <w:rtl w:val="0"/>
          </w:rPr>
          <w:t xml:space="preserve">https://www.motorguide.com/content/dam/motorguide/owners-resources/owners-manuals/R3%20Owners%20Manual%20-%202017.pdf</w:t>
        </w:r>
      </w:hyperlink>
      <w:r w:rsidDel="00000000" w:rsidR="00000000" w:rsidRPr="00000000">
        <w:rPr>
          <w:rtl w:val="0"/>
        </w:rPr>
      </w:r>
    </w:p>
    <w:p w:rsidR="00000000" w:rsidDel="00000000" w:rsidP="00000000" w:rsidRDefault="00000000" w:rsidRPr="00000000" w14:paraId="0000011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F">
      <w:pPr>
        <w:spacing w:line="240" w:lineRule="auto"/>
        <w:rPr/>
      </w:pPr>
      <w:r w:rsidDel="00000000" w:rsidR="00000000" w:rsidRPr="00000000">
        <w:rPr>
          <w:rFonts w:ascii="Roboto" w:cs="Roboto" w:eastAsia="Roboto" w:hAnsi="Roboto"/>
          <w:sz w:val="24"/>
          <w:szCs w:val="24"/>
          <w:rtl w:val="0"/>
        </w:rPr>
        <w:t xml:space="preserve">If you use the engine, return the battery inside and charge with the charger. Make sure the red clip goes on the plus head and black clip to the minus (-) head of the battery.</w:t>
      </w:r>
      <w:r w:rsidDel="00000000" w:rsidR="00000000" w:rsidRPr="00000000">
        <w:rPr>
          <w:rtl w:val="0"/>
        </w:rPr>
      </w:r>
    </w:p>
    <w:p w:rsidR="00000000" w:rsidDel="00000000" w:rsidP="00000000" w:rsidRDefault="00000000" w:rsidRPr="00000000" w14:paraId="0000012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1">
      <w:pPr>
        <w:pStyle w:val="Heading1"/>
        <w:pageBreakBefore w:val="0"/>
        <w:rPr/>
      </w:pPr>
      <w:bookmarkStart w:colFirst="0" w:colLast="0" w:name="_k23xgykjtaeh" w:id="29"/>
      <w:bookmarkEnd w:id="29"/>
      <w:r w:rsidDel="00000000" w:rsidR="00000000" w:rsidRPr="00000000">
        <w:rPr>
          <w:rtl w:val="0"/>
        </w:rPr>
        <w:t xml:space="preserve">Using your own boat</w:t>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t xml:space="preserve">If you have your own boat on boat-trailer, you can put it in to water at a boat ramp at Tammisaari town, address “Pursitie 6” (“Skutvägen 6”), shown in map below</w:t>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drawing>
          <wp:inline distB="114300" distT="114300" distL="114300" distR="114300">
            <wp:extent cx="5734050" cy="3251200"/>
            <wp:effectExtent b="0" l="0" r="0" t="0"/>
            <wp:docPr id="22"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drawing>
          <wp:inline distB="114300" distT="114300" distL="114300" distR="114300">
            <wp:extent cx="4176713" cy="3170694"/>
            <wp:effectExtent b="0" l="0" r="0" t="0"/>
            <wp:docPr id="34"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4176713" cy="3170694"/>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attach your boat then to the cottage jetty, the water depth at the end of the jetty is about 1 m</w:t>
      </w:r>
    </w:p>
    <w:p w:rsidR="00000000" w:rsidDel="00000000" w:rsidP="00000000" w:rsidRDefault="00000000" w:rsidRPr="00000000" w14:paraId="0000012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2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Tammisaari area is famous for fishing Pike.</w:t>
      </w:r>
    </w:p>
    <w:p w:rsidR="00000000" w:rsidDel="00000000" w:rsidP="00000000" w:rsidRDefault="00000000" w:rsidRPr="00000000" w14:paraId="0000012B">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4548188" cy="3794439"/>
            <wp:effectExtent b="0" l="0" r="0" t="0"/>
            <wp:docPr id="11"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4548188" cy="379443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57lpd2ayq2y8" w:id="30"/>
      <w:bookmarkEnd w:id="30"/>
      <w:r w:rsidDel="00000000" w:rsidR="00000000" w:rsidRPr="00000000">
        <w:rPr>
          <w:rtl w:val="0"/>
        </w:rPr>
        <w:t xml:space="preserve">Services in Tammisaari</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hd w:fill="auto" w:val="clear"/>
        <w:rPr/>
      </w:pPr>
      <w:r w:rsidDel="00000000" w:rsidR="00000000" w:rsidRPr="00000000">
        <w:rPr/>
        <mc:AlternateContent>
          <mc:Choice Requires="wpg">
            <w:drawing>
              <wp:inline distB="114300" distT="114300" distL="114300" distR="114300">
                <wp:extent cx="5731200" cy="3765499"/>
                <wp:effectExtent b="0" l="0" r="0" t="0"/>
                <wp:docPr id="8" name=""/>
                <a:graphic>
                  <a:graphicData uri="http://schemas.microsoft.com/office/word/2010/wordprocessingGroup">
                    <wpg:wgp>
                      <wpg:cNvGrpSpPr/>
                      <wpg:grpSpPr>
                        <a:xfrm>
                          <a:off x="152400" y="152400"/>
                          <a:ext cx="5731200" cy="3765499"/>
                          <a:chOff x="152400" y="152400"/>
                          <a:chExt cx="10843900" cy="7115200"/>
                        </a:xfrm>
                      </wpg:grpSpPr>
                      <pic:pic>
                        <pic:nvPicPr>
                          <pic:cNvPr id="54" name="Shape 54"/>
                          <pic:cNvPicPr preferRelativeResize="0"/>
                        </pic:nvPicPr>
                        <pic:blipFill>
                          <a:blip r:embed="rId50">
                            <a:alphaModFix/>
                          </a:blip>
                          <a:stretch>
                            <a:fillRect/>
                          </a:stretch>
                        </pic:blipFill>
                        <pic:spPr>
                          <a:xfrm>
                            <a:off x="152400" y="152400"/>
                            <a:ext cx="10843876" cy="7115175"/>
                          </a:xfrm>
                          <a:prstGeom prst="rect">
                            <a:avLst/>
                          </a:prstGeom>
                          <a:noFill/>
                          <a:ln>
                            <a:noFill/>
                          </a:ln>
                        </pic:spPr>
                      </pic:pic>
                      <wps:wsp>
                        <wps:cNvSpPr txBox="1"/>
                        <wps:cNvPr id="55" name="Shape 55"/>
                        <wps:spPr>
                          <a:xfrm>
                            <a:off x="8943975" y="3067050"/>
                            <a:ext cx="12573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Cottage</w:t>
                              </w:r>
                            </w:p>
                          </w:txbxContent>
                        </wps:txbx>
                        <wps:bodyPr anchorCtr="0" anchor="t" bIns="91425" lIns="91425" spcFirstLastPara="1" rIns="91425" wrap="square" tIns="91425">
                          <a:noAutofit/>
                        </wps:bodyPr>
                      </wps:wsp>
                      <wps:wsp>
                        <wps:cNvSpPr txBox="1"/>
                        <wps:cNvPr id="56" name="Shape 56"/>
                        <wps:spPr>
                          <a:xfrm>
                            <a:off x="8553450" y="200025"/>
                            <a:ext cx="21051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Road from Helsinki</w:t>
                              </w:r>
                            </w:p>
                          </w:txbxContent>
                        </wps:txbx>
                        <wps:bodyPr anchorCtr="0" anchor="t" bIns="91425" lIns="91425" spcFirstLastPara="1" rIns="91425" wrap="square" tIns="91425">
                          <a:noAutofit/>
                        </wps:bodyPr>
                      </wps:wsp>
                      <wps:wsp>
                        <wps:cNvSpPr txBox="1"/>
                        <wps:cNvPr id="57" name="Shape 57"/>
                        <wps:spPr>
                          <a:xfrm>
                            <a:off x="247650" y="2571750"/>
                            <a:ext cx="21051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Road to Hanko</w:t>
                              </w:r>
                            </w:p>
                          </w:txbxContent>
                        </wps:txbx>
                        <wps:bodyPr anchorCtr="0" anchor="t" bIns="91425" lIns="91425" spcFirstLastPara="1" rIns="91425" wrap="square" tIns="91425">
                          <a:noAutofit/>
                        </wps:bodyPr>
                      </wps:wsp>
                      <wps:wsp>
                        <wps:cNvSpPr txBox="1"/>
                        <wps:cNvPr id="58" name="Shape 58"/>
                        <wps:spPr>
                          <a:xfrm>
                            <a:off x="5595900" y="3867225"/>
                            <a:ext cx="21051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Supermarket,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Raaseporintie 12</w:t>
                              </w:r>
                            </w:p>
                          </w:txbxContent>
                        </wps:txbx>
                        <wps:bodyPr anchorCtr="0" anchor="t" bIns="91425" lIns="91425" spcFirstLastPara="1" rIns="91425" wrap="square" tIns="91425">
                          <a:noAutofit/>
                        </wps:bodyPr>
                      </wps:wsp>
                      <wps:wsp>
                        <wps:cNvSpPr/>
                        <wps:cNvPr id="59" name="Shape 59"/>
                        <wps:spPr>
                          <a:xfrm>
                            <a:off x="4352925" y="3148050"/>
                            <a:ext cx="228600" cy="2286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2543175" y="3229050"/>
                            <a:ext cx="228600" cy="228600"/>
                          </a:xfrm>
                          <a:prstGeom prst="ellipse">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1" name="Shape 61"/>
                        <wps:spPr>
                          <a:xfrm>
                            <a:off x="1890675" y="1338300"/>
                            <a:ext cx="21051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Car service station,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1"/>
                                  <w:i w:val="0"/>
                                  <w:smallCaps w:val="0"/>
                                  <w:strike w:val="0"/>
                                  <w:color w:val="000000"/>
                                  <w:sz w:val="28"/>
                                  <w:vertAlign w:val="baseline"/>
                                </w:rPr>
                                <w:t xml:space="preserve">Rautatienkatu 3</w:t>
                              </w:r>
                            </w:p>
                          </w:txbxContent>
                        </wps:txbx>
                        <wps:bodyPr anchorCtr="0" anchor="t" bIns="91425" lIns="91425" spcFirstLastPara="1" rIns="91425" wrap="square" tIns="91425">
                          <a:noAutofit/>
                        </wps:bodyPr>
                      </wps:wsp>
                      <wps:wsp>
                        <wps:cNvCnPr/>
                        <wps:spPr>
                          <a:xfrm>
                            <a:off x="2371575" y="1962150"/>
                            <a:ext cx="285900" cy="1266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548047" y="3343172"/>
                            <a:ext cx="1100400" cy="628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3765499"/>
                <wp:effectExtent b="0" l="0" r="0" t="0"/>
                <wp:docPr id="8" name="image40.png"/>
                <a:graphic>
                  <a:graphicData uri="http://schemas.openxmlformats.org/drawingml/2006/picture">
                    <pic:pic>
                      <pic:nvPicPr>
                        <pic:cNvPr id="0" name="image40.png"/>
                        <pic:cNvPicPr preferRelativeResize="0"/>
                      </pic:nvPicPr>
                      <pic:blipFill>
                        <a:blip r:embed="rId16"/>
                        <a:srcRect/>
                        <a:stretch>
                          <a:fillRect/>
                        </a:stretch>
                      </pic:blipFill>
                      <pic:spPr>
                        <a:xfrm>
                          <a:off x="0" y="0"/>
                          <a:ext cx="5731200" cy="376549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0">
      <w:pPr>
        <w:pStyle w:val="Heading1"/>
        <w:pageBreakBefore w:val="0"/>
        <w:pBdr>
          <w:top w:space="0" w:sz="0" w:val="nil"/>
          <w:left w:space="0" w:sz="0" w:val="nil"/>
          <w:bottom w:space="0" w:sz="0" w:val="nil"/>
          <w:right w:space="0" w:sz="0" w:val="nil"/>
          <w:between w:space="0" w:sz="0" w:val="nil"/>
        </w:pBdr>
        <w:shd w:fill="auto" w:val="clear"/>
        <w:rPr/>
      </w:pPr>
      <w:bookmarkStart w:colFirst="0" w:colLast="0" w:name="_xe089ok3xsko" w:id="31"/>
      <w:bookmarkEnd w:id="31"/>
      <w:r w:rsidDel="00000000" w:rsidR="00000000" w:rsidRPr="00000000">
        <w:rPr>
          <w:rtl w:val="0"/>
        </w:rPr>
        <w:t xml:space="preserve">Sightseeing around Tammisaari area</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Good english website of sightseeing in Tammisaari / Raasepori area: </w:t>
      </w:r>
    </w:p>
    <w:p w:rsidR="00000000" w:rsidDel="00000000" w:rsidP="00000000" w:rsidRDefault="00000000" w:rsidRPr="00000000" w14:paraId="00000133">
      <w:pPr>
        <w:pageBreakBefore w:val="0"/>
        <w:pBdr>
          <w:top w:space="0" w:sz="0" w:val="nil"/>
          <w:left w:space="0" w:sz="0" w:val="nil"/>
          <w:bottom w:space="0" w:sz="0" w:val="nil"/>
          <w:right w:space="0" w:sz="0" w:val="nil"/>
          <w:between w:space="0" w:sz="0" w:val="nil"/>
        </w:pBdr>
        <w:shd w:fill="auto" w:val="clear"/>
        <w:rPr/>
      </w:pPr>
      <w:hyperlink r:id="rId51">
        <w:r w:rsidDel="00000000" w:rsidR="00000000" w:rsidRPr="00000000">
          <w:rPr>
            <w:color w:val="1155cc"/>
            <w:u w:val="single"/>
            <w:rtl w:val="0"/>
          </w:rPr>
          <w:t xml:space="preserve">http://www.visitraseborg.com/en/</w:t>
        </w:r>
      </w:hyperlink>
      <w:r w:rsidDel="00000000" w:rsidR="00000000" w:rsidRPr="00000000">
        <w:rPr>
          <w:rtl w:val="0"/>
        </w:rPr>
        <w:t xml:space="preserve"> </w:t>
      </w:r>
    </w:p>
    <w:p w:rsidR="00000000" w:rsidDel="00000000" w:rsidP="00000000" w:rsidRDefault="00000000" w:rsidRPr="00000000" w14:paraId="000001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example: </w:t>
      </w:r>
    </w:p>
    <w:p w:rsidR="00000000" w:rsidDel="00000000" w:rsidP="00000000" w:rsidRDefault="00000000" w:rsidRPr="00000000" w14:paraId="00000136">
      <w:pPr>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Beaches for swimming: </w:t>
      </w:r>
      <w:hyperlink r:id="rId52">
        <w:r w:rsidDel="00000000" w:rsidR="00000000" w:rsidRPr="00000000">
          <w:rPr>
            <w:color w:val="1155cc"/>
            <w:u w:val="single"/>
            <w:rtl w:val="0"/>
          </w:rPr>
          <w:t xml:space="preserve">http://www.visitraseborg.com/en/sights/activities/beaches</w:t>
        </w:r>
      </w:hyperlink>
      <w:r w:rsidDel="00000000" w:rsidR="00000000" w:rsidRPr="00000000">
        <w:rPr>
          <w:rtl w:val="0"/>
        </w:rPr>
        <w:t xml:space="preserve"> </w:t>
      </w:r>
    </w:p>
    <w:p w:rsidR="00000000" w:rsidDel="00000000" w:rsidP="00000000" w:rsidRDefault="00000000" w:rsidRPr="00000000" w14:paraId="00000137">
      <w:pPr>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Museums and galleries: </w:t>
      </w:r>
      <w:hyperlink r:id="rId53">
        <w:r w:rsidDel="00000000" w:rsidR="00000000" w:rsidRPr="00000000">
          <w:rPr>
            <w:color w:val="1155cc"/>
            <w:u w:val="single"/>
            <w:rtl w:val="0"/>
          </w:rPr>
          <w:t xml:space="preserve">http://www.visitraseborg.com/en/sights/culture-history/museums-galleries</w:t>
        </w:r>
      </w:hyperlink>
      <w:r w:rsidDel="00000000" w:rsidR="00000000" w:rsidRPr="00000000">
        <w:rPr>
          <w:rtl w:val="0"/>
        </w:rPr>
        <w:t xml:space="preserve"> </w:t>
      </w:r>
    </w:p>
    <w:p w:rsidR="00000000" w:rsidDel="00000000" w:rsidP="00000000" w:rsidRDefault="00000000" w:rsidRPr="00000000" w14:paraId="00000138">
      <w:pPr>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Cruises at the sea: </w:t>
      </w:r>
      <w:hyperlink r:id="rId54">
        <w:r w:rsidDel="00000000" w:rsidR="00000000" w:rsidRPr="00000000">
          <w:rPr>
            <w:color w:val="1155cc"/>
            <w:u w:val="single"/>
            <w:rtl w:val="0"/>
          </w:rPr>
          <w:t xml:space="preserve">http://www.visitraseborg.com/en/sights/archipelago/cruises</w:t>
        </w:r>
      </w:hyperlink>
      <w:r w:rsidDel="00000000" w:rsidR="00000000" w:rsidRPr="00000000">
        <w:rPr>
          <w:rtl w:val="0"/>
        </w:rPr>
        <w:t xml:space="preserve"> </w:t>
      </w:r>
    </w:p>
    <w:p w:rsidR="00000000" w:rsidDel="00000000" w:rsidP="00000000" w:rsidRDefault="00000000" w:rsidRPr="00000000" w14:paraId="00000139">
      <w:pPr>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Nature trails: </w:t>
      </w:r>
      <w:hyperlink r:id="rId55">
        <w:r w:rsidDel="00000000" w:rsidR="00000000" w:rsidRPr="00000000">
          <w:rPr>
            <w:color w:val="1155cc"/>
            <w:u w:val="single"/>
            <w:rtl w:val="0"/>
          </w:rPr>
          <w:t xml:space="preserve">http://www.visitraseborg.com/en/sights/activities/nature-trails</w:t>
        </w:r>
      </w:hyperlink>
      <w:r w:rsidDel="00000000" w:rsidR="00000000" w:rsidRPr="00000000">
        <w:rPr>
          <w:rtl w:val="0"/>
        </w:rPr>
        <w:t xml:space="preserve"> </w:t>
      </w:r>
    </w:p>
    <w:p w:rsidR="00000000" w:rsidDel="00000000" w:rsidP="00000000" w:rsidRDefault="00000000" w:rsidRPr="00000000" w14:paraId="0000013A">
      <w:pPr>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EkeGolf golf course just 2 km from the cottage: </w:t>
      </w:r>
      <w:hyperlink r:id="rId56">
        <w:r w:rsidDel="00000000" w:rsidR="00000000" w:rsidRPr="00000000">
          <w:rPr>
            <w:color w:val="1155cc"/>
            <w:u w:val="single"/>
            <w:rtl w:val="0"/>
          </w:rPr>
          <w:t xml:space="preserve">http://ekegolf.fi/index.php/fi/</w:t>
        </w:r>
      </w:hyperlink>
      <w:r w:rsidDel="00000000" w:rsidR="00000000" w:rsidRPr="00000000">
        <w:rPr>
          <w:rtl w:val="0"/>
        </w:rPr>
        <w:t xml:space="preserve"> </w:t>
      </w:r>
    </w:p>
    <w:p w:rsidR="00000000" w:rsidDel="00000000" w:rsidP="00000000" w:rsidRDefault="00000000" w:rsidRPr="00000000" w14:paraId="0000013B">
      <w:pPr>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Boat rentals </w:t>
      </w:r>
      <w:hyperlink r:id="rId57">
        <w:r w:rsidDel="00000000" w:rsidR="00000000" w:rsidRPr="00000000">
          <w:rPr>
            <w:color w:val="1155cc"/>
            <w:u w:val="single"/>
            <w:rtl w:val="0"/>
          </w:rPr>
          <w:t xml:space="preserve">https://www.visitraseborg.com/en/service/boat-rentals/</w:t>
        </w:r>
      </w:hyperlink>
      <w:r w:rsidDel="00000000" w:rsidR="00000000" w:rsidRPr="00000000">
        <w:rPr>
          <w:rtl w:val="0"/>
        </w:rPr>
        <w:t xml:space="preserve"> </w:t>
      </w:r>
    </w:p>
    <w:p w:rsidR="00000000" w:rsidDel="00000000" w:rsidP="00000000" w:rsidRDefault="00000000" w:rsidRPr="00000000" w14:paraId="0000013C">
      <w:pPr>
        <w:pStyle w:val="Heading1"/>
        <w:rPr/>
      </w:pPr>
      <w:bookmarkStart w:colFirst="0" w:colLast="0" w:name="_1j4xwuf3xrqn" w:id="32"/>
      <w:bookmarkEnd w:id="32"/>
      <w:r w:rsidDel="00000000" w:rsidR="00000000" w:rsidRPr="00000000">
        <w:rPr>
          <w:rtl w:val="0"/>
        </w:rPr>
        <w:t xml:space="preserve">Cleaning and leaving the cottage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ageBreakBefore w:val="0"/>
        <w:numPr>
          <w:ilvl w:val="0"/>
          <w:numId w:val="5"/>
        </w:numPr>
        <w:ind w:left="720" w:hanging="360"/>
        <w:rPr/>
      </w:pPr>
      <w:r w:rsidDel="00000000" w:rsidR="00000000" w:rsidRPr="00000000">
        <w:rPr>
          <w:rtl w:val="0"/>
        </w:rPr>
        <w:t xml:space="preserve">If you have used towels and/or linen from the cottage, wash them in the balcony washing machine and hang them to dry on the hanging lines on the balcony.</w:t>
      </w:r>
    </w:p>
    <w:p w:rsidR="00000000" w:rsidDel="00000000" w:rsidP="00000000" w:rsidRDefault="00000000" w:rsidRPr="00000000" w14:paraId="0000013F">
      <w:pPr>
        <w:pageBreakBefore w:val="0"/>
        <w:numPr>
          <w:ilvl w:val="0"/>
          <w:numId w:val="5"/>
        </w:numPr>
        <w:ind w:left="720" w:hanging="360"/>
        <w:rPr/>
      </w:pPr>
      <w:r w:rsidDel="00000000" w:rsidR="00000000" w:rsidRPr="00000000">
        <w:rPr>
          <w:rtl w:val="0"/>
        </w:rPr>
        <w:t xml:space="preserve">Vacuum clean the floors (vacuum cleaner is in closet near the entrance)</w:t>
      </w:r>
    </w:p>
    <w:p w:rsidR="00000000" w:rsidDel="00000000" w:rsidP="00000000" w:rsidRDefault="00000000" w:rsidRPr="00000000" w14:paraId="00000140">
      <w:pPr>
        <w:pageBreakBefore w:val="0"/>
        <w:numPr>
          <w:ilvl w:val="0"/>
          <w:numId w:val="5"/>
        </w:numPr>
        <w:ind w:left="720" w:hanging="360"/>
        <w:rPr/>
      </w:pPr>
      <w:r w:rsidDel="00000000" w:rsidR="00000000" w:rsidRPr="00000000">
        <w:rPr>
          <w:rtl w:val="0"/>
        </w:rPr>
        <w:t xml:space="preserve">Wash dishes. You can mix hot water (from the water cooker) and cold water in the sink and add some dishwashing liquid. Have clean water in another bucket for rinsing.</w:t>
      </w:r>
    </w:p>
    <w:p w:rsidR="00000000" w:rsidDel="00000000" w:rsidP="00000000" w:rsidRDefault="00000000" w:rsidRPr="00000000" w14:paraId="00000141">
      <w:pPr>
        <w:pageBreakBefore w:val="0"/>
        <w:numPr>
          <w:ilvl w:val="0"/>
          <w:numId w:val="5"/>
        </w:numPr>
        <w:ind w:left="720" w:hanging="360"/>
        <w:rPr>
          <w:u w:val="none"/>
        </w:rPr>
      </w:pPr>
      <w:r w:rsidDel="00000000" w:rsidR="00000000" w:rsidRPr="00000000">
        <w:rPr>
          <w:rtl w:val="0"/>
        </w:rPr>
        <w:t xml:space="preserve">Clean the kitchen sink and washing table.</w:t>
      </w:r>
    </w:p>
    <w:p w:rsidR="00000000" w:rsidDel="00000000" w:rsidP="00000000" w:rsidRDefault="00000000" w:rsidRPr="00000000" w14:paraId="00000142">
      <w:pPr>
        <w:pageBreakBefore w:val="0"/>
        <w:numPr>
          <w:ilvl w:val="0"/>
          <w:numId w:val="5"/>
        </w:numPr>
        <w:ind w:left="720" w:hanging="360"/>
        <w:rPr/>
      </w:pPr>
      <w:r w:rsidDel="00000000" w:rsidR="00000000" w:rsidRPr="00000000">
        <w:rPr>
          <w:rtl w:val="0"/>
        </w:rPr>
        <w:t xml:space="preserve">Empty the fridge. Clean the fridge interior if it has got dirtied. If there are some well-preserving foods (like butter or ketchup) in the fridge, you can leave them for the next guest.</w:t>
      </w:r>
    </w:p>
    <w:p w:rsidR="00000000" w:rsidDel="00000000" w:rsidP="00000000" w:rsidRDefault="00000000" w:rsidRPr="00000000" w14:paraId="00000143">
      <w:pPr>
        <w:pageBreakBefore w:val="0"/>
        <w:numPr>
          <w:ilvl w:val="0"/>
          <w:numId w:val="5"/>
        </w:numPr>
        <w:ind w:left="720" w:hanging="360"/>
        <w:rPr/>
      </w:pPr>
      <w:r w:rsidDel="00000000" w:rsidR="00000000" w:rsidRPr="00000000">
        <w:rPr>
          <w:rtl w:val="0"/>
        </w:rPr>
        <w:t xml:space="preserve">Put items and furniture in their original locations.</w:t>
      </w:r>
    </w:p>
    <w:p w:rsidR="00000000" w:rsidDel="00000000" w:rsidP="00000000" w:rsidRDefault="00000000" w:rsidRPr="00000000" w14:paraId="00000144">
      <w:pPr>
        <w:pageBreakBefore w:val="0"/>
        <w:numPr>
          <w:ilvl w:val="0"/>
          <w:numId w:val="5"/>
        </w:numPr>
        <w:ind w:left="720" w:hanging="360"/>
        <w:rPr>
          <w:u w:val="none"/>
        </w:rPr>
      </w:pPr>
      <w:r w:rsidDel="00000000" w:rsidR="00000000" w:rsidRPr="00000000">
        <w:rPr>
          <w:rtl w:val="0"/>
        </w:rPr>
        <w:t xml:space="preserve">After cleaning, please send the host photo from the kitchen, living room and main bedroom for verification.</w:t>
      </w:r>
    </w:p>
    <w:p w:rsidR="00000000" w:rsidDel="00000000" w:rsidP="00000000" w:rsidRDefault="00000000" w:rsidRPr="00000000" w14:paraId="00000145">
      <w:pPr>
        <w:pageBreakBefore w:val="0"/>
        <w:numPr>
          <w:ilvl w:val="0"/>
          <w:numId w:val="5"/>
        </w:numPr>
        <w:ind w:left="720" w:hanging="360"/>
        <w:rPr/>
      </w:pPr>
      <w:r w:rsidDel="00000000" w:rsidR="00000000" w:rsidRPr="00000000">
        <w:rPr>
          <w:rtl w:val="0"/>
        </w:rPr>
        <w:t xml:space="preserve">Switch off all lamps, electric radiators and other electronic devices. However, do </w:t>
      </w:r>
      <w:r w:rsidDel="00000000" w:rsidR="00000000" w:rsidRPr="00000000">
        <w:rPr>
          <w:b w:val="1"/>
          <w:rtl w:val="0"/>
        </w:rPr>
        <w:t xml:space="preserve">not </w:t>
      </w:r>
      <w:r w:rsidDel="00000000" w:rsidR="00000000" w:rsidRPr="00000000">
        <w:rPr>
          <w:rtl w:val="0"/>
        </w:rPr>
        <w:t xml:space="preserve">unplug or switch off the wifi/computer-devices or the remote-heating radiator.</w:t>
      </w:r>
    </w:p>
    <w:p w:rsidR="00000000" w:rsidDel="00000000" w:rsidP="00000000" w:rsidRDefault="00000000" w:rsidRPr="00000000" w14:paraId="00000146">
      <w:pPr>
        <w:pageBreakBefore w:val="0"/>
        <w:numPr>
          <w:ilvl w:val="0"/>
          <w:numId w:val="5"/>
        </w:numPr>
        <w:ind w:left="720" w:hanging="360"/>
        <w:rPr/>
      </w:pPr>
      <w:r w:rsidDel="00000000" w:rsidR="00000000" w:rsidRPr="00000000">
        <w:rPr>
          <w:rtl w:val="0"/>
        </w:rPr>
        <w:t xml:space="preserve">Lock the doors and place the key back to the combination-lock box</w:t>
      </w:r>
    </w:p>
    <w:p w:rsidR="00000000" w:rsidDel="00000000" w:rsidP="00000000" w:rsidRDefault="00000000" w:rsidRPr="00000000" w14:paraId="00000147">
      <w:pPr>
        <w:pStyle w:val="Heading1"/>
        <w:pageBreakBefore w:val="0"/>
        <w:rPr/>
      </w:pPr>
      <w:bookmarkStart w:colFirst="0" w:colLast="0" w:name="_frh13t1n0k3z" w:id="33"/>
      <w:bookmarkEnd w:id="33"/>
      <w:r w:rsidDel="00000000" w:rsidR="00000000" w:rsidRPr="00000000">
        <w:rPr>
          <w:rtl w:val="0"/>
        </w:rPr>
        <w:t xml:space="preserve">Trash</w:t>
      </w:r>
    </w:p>
    <w:p w:rsidR="00000000" w:rsidDel="00000000" w:rsidP="00000000" w:rsidRDefault="00000000" w:rsidRPr="00000000" w14:paraId="00000148">
      <w:pPr>
        <w:pageBreakBefore w:val="0"/>
        <w:numPr>
          <w:ilvl w:val="0"/>
          <w:numId w:val="12"/>
        </w:numPr>
        <w:ind w:left="720" w:hanging="360"/>
        <w:rPr/>
      </w:pPr>
      <w:r w:rsidDel="00000000" w:rsidR="00000000" w:rsidRPr="00000000">
        <w:rPr>
          <w:rtl w:val="0"/>
        </w:rPr>
        <w:t xml:space="preserve">Burnable trash (paper, burnable plastic) can be burned in the fireplace (see instructions about the fireplace)</w:t>
      </w:r>
    </w:p>
    <w:p w:rsidR="00000000" w:rsidDel="00000000" w:rsidP="00000000" w:rsidRDefault="00000000" w:rsidRPr="00000000" w14:paraId="00000149">
      <w:pPr>
        <w:pageBreakBefore w:val="0"/>
        <w:numPr>
          <w:ilvl w:val="0"/>
          <w:numId w:val="12"/>
        </w:numPr>
        <w:ind w:left="720" w:hanging="360"/>
        <w:rPr/>
      </w:pPr>
      <w:r w:rsidDel="00000000" w:rsidR="00000000" w:rsidRPr="00000000">
        <w:rPr>
          <w:rtl w:val="0"/>
        </w:rPr>
        <w:t xml:space="preserve">Food and other bio-trash can be thrown to the composting toilet.</w:t>
      </w:r>
    </w:p>
    <w:p w:rsidR="00000000" w:rsidDel="00000000" w:rsidP="00000000" w:rsidRDefault="00000000" w:rsidRPr="00000000" w14:paraId="0000014A">
      <w:pPr>
        <w:pageBreakBefore w:val="0"/>
        <w:numPr>
          <w:ilvl w:val="0"/>
          <w:numId w:val="12"/>
        </w:numPr>
        <w:ind w:left="720" w:hanging="360"/>
        <w:rPr/>
      </w:pPr>
      <w:r w:rsidDel="00000000" w:rsidR="00000000" w:rsidRPr="00000000">
        <w:rPr>
          <w:rtl w:val="0"/>
        </w:rPr>
        <w:t xml:space="preserve">Other trash should be collected in plastic bags and at the end of the visit disposed of in the green trash container at the crossroads of the cottage road.</w:t>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jc w:val="center"/>
        <w:rPr/>
      </w:pPr>
      <w:r w:rsidDel="00000000" w:rsidR="00000000" w:rsidRPr="00000000">
        <w:rPr/>
        <w:drawing>
          <wp:inline distB="114300" distT="114300" distL="114300" distR="114300">
            <wp:extent cx="5684601" cy="3206115"/>
            <wp:effectExtent b="0" l="0" r="0" t="0"/>
            <wp:docPr id="28"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5684601" cy="320611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footerReference r:id="rId59" w:type="default"/>
      <w:pgSz w:h="16838" w:w="11906"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E">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38.png"/><Relationship Id="rId41" Type="http://schemas.openxmlformats.org/officeDocument/2006/relationships/image" Target="media/image33.png"/><Relationship Id="rId44" Type="http://schemas.openxmlformats.org/officeDocument/2006/relationships/image" Target="media/image17.png"/><Relationship Id="rId43" Type="http://schemas.openxmlformats.org/officeDocument/2006/relationships/image" Target="media/image45.png"/><Relationship Id="rId46" Type="http://schemas.openxmlformats.org/officeDocument/2006/relationships/hyperlink" Target="https://www.motorguide.com/content/dam/motorguide/owners-resources/owners-manuals/R3%20Owners%20Manual%20-%202017.pdf" TargetMode="External"/><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31.png"/><Relationship Id="rId47" Type="http://schemas.openxmlformats.org/officeDocument/2006/relationships/image" Target="media/image11.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9.jpg"/><Relationship Id="rId7" Type="http://schemas.openxmlformats.org/officeDocument/2006/relationships/hyperlink" Target="https://bit.ly/3WSjQkM" TargetMode="External"/><Relationship Id="rId8" Type="http://schemas.openxmlformats.org/officeDocument/2006/relationships/hyperlink" Target="https://docs.google.com/document/d/1ayQYEdgqRtxluajQjiq1Wj_LV6gwR9lxisry65TNa-M/edit?usp=sharing" TargetMode="External"/><Relationship Id="rId31" Type="http://schemas.openxmlformats.org/officeDocument/2006/relationships/image" Target="media/image16.png"/><Relationship Id="rId30" Type="http://schemas.openxmlformats.org/officeDocument/2006/relationships/hyperlink" Target="https://docs.google.com/document/d/1CJ4Sjbl-GfPgYHZ1of_QSLIa4yv6zziPQVftAqQPWEM/edit?usp=sharing" TargetMode="External"/><Relationship Id="rId33" Type="http://schemas.openxmlformats.org/officeDocument/2006/relationships/image" Target="media/image4.png"/><Relationship Id="rId32" Type="http://schemas.openxmlformats.org/officeDocument/2006/relationships/image" Target="media/image28.png"/><Relationship Id="rId35" Type="http://schemas.openxmlformats.org/officeDocument/2006/relationships/image" Target="media/image8.png"/><Relationship Id="rId34" Type="http://schemas.openxmlformats.org/officeDocument/2006/relationships/image" Target="media/image30.jpg"/><Relationship Id="rId37" Type="http://schemas.openxmlformats.org/officeDocument/2006/relationships/image" Target="media/image6.png"/><Relationship Id="rId36" Type="http://schemas.openxmlformats.org/officeDocument/2006/relationships/image" Target="media/image27.png"/><Relationship Id="rId39" Type="http://schemas.openxmlformats.org/officeDocument/2006/relationships/image" Target="media/image13.png"/><Relationship Id="rId38" Type="http://schemas.openxmlformats.org/officeDocument/2006/relationships/image" Target="media/image3.png"/><Relationship Id="rId20" Type="http://schemas.openxmlformats.org/officeDocument/2006/relationships/image" Target="media/image25.png"/><Relationship Id="rId22" Type="http://schemas.openxmlformats.org/officeDocument/2006/relationships/image" Target="media/image42.jpg"/><Relationship Id="rId21" Type="http://schemas.openxmlformats.org/officeDocument/2006/relationships/image" Target="media/image10.png"/><Relationship Id="rId24" Type="http://schemas.openxmlformats.org/officeDocument/2006/relationships/hyperlink" Target="https://www.youtube.com/watch?v=pjEt9H_a45Q" TargetMode="External"/><Relationship Id="rId23" Type="http://schemas.openxmlformats.org/officeDocument/2006/relationships/image" Target="media/image18.png"/><Relationship Id="rId26" Type="http://schemas.openxmlformats.org/officeDocument/2006/relationships/image" Target="media/image36.png"/><Relationship Id="rId25" Type="http://schemas.openxmlformats.org/officeDocument/2006/relationships/image" Target="media/image46.png"/><Relationship Id="rId28" Type="http://schemas.openxmlformats.org/officeDocument/2006/relationships/image" Target="media/image14.png"/><Relationship Id="rId27" Type="http://schemas.openxmlformats.org/officeDocument/2006/relationships/image" Target="media/image44.jpg"/><Relationship Id="rId29" Type="http://schemas.openxmlformats.org/officeDocument/2006/relationships/image" Target="media/image15.png"/><Relationship Id="rId51" Type="http://schemas.openxmlformats.org/officeDocument/2006/relationships/hyperlink" Target="http://www.visitraseborg.com/en/" TargetMode="External"/><Relationship Id="rId50" Type="http://schemas.openxmlformats.org/officeDocument/2006/relationships/image" Target="media/image43.png"/><Relationship Id="rId53" Type="http://schemas.openxmlformats.org/officeDocument/2006/relationships/hyperlink" Target="http://www.visitraseborg.com/en/sights/culture-history/museums-galleries" TargetMode="External"/><Relationship Id="rId52" Type="http://schemas.openxmlformats.org/officeDocument/2006/relationships/hyperlink" Target="http://www.visitraseborg.com/en/sights/activities/beaches" TargetMode="External"/><Relationship Id="rId11" Type="http://schemas.openxmlformats.org/officeDocument/2006/relationships/hyperlink" Target="mailto:robert@iki.fi" TargetMode="External"/><Relationship Id="rId55" Type="http://schemas.openxmlformats.org/officeDocument/2006/relationships/hyperlink" Target="http://www.visitraseborg.com/en/sights/activities/nature-trails" TargetMode="External"/><Relationship Id="rId10" Type="http://schemas.openxmlformats.org/officeDocument/2006/relationships/hyperlink" Target="https://bit.ly/2NC7Y4l" TargetMode="External"/><Relationship Id="rId54" Type="http://schemas.openxmlformats.org/officeDocument/2006/relationships/hyperlink" Target="http://www.visitraseborg.com/en/sights/archipelago/cruises" TargetMode="External"/><Relationship Id="rId13" Type="http://schemas.openxmlformats.org/officeDocument/2006/relationships/image" Target="media/image7.png"/><Relationship Id="rId57" Type="http://schemas.openxmlformats.org/officeDocument/2006/relationships/hyperlink" Target="https://www.visitraseborg.com/en/service/boat-rentals/" TargetMode="External"/><Relationship Id="rId12" Type="http://schemas.openxmlformats.org/officeDocument/2006/relationships/hyperlink" Target="https://goo.gl/AvXvNA" TargetMode="External"/><Relationship Id="rId56" Type="http://schemas.openxmlformats.org/officeDocument/2006/relationships/hyperlink" Target="http://ekegolf.fi/index.php/fi/" TargetMode="External"/><Relationship Id="rId15" Type="http://schemas.openxmlformats.org/officeDocument/2006/relationships/image" Target="media/image32.png"/><Relationship Id="rId59" Type="http://schemas.openxmlformats.org/officeDocument/2006/relationships/footer" Target="footer1.xml"/><Relationship Id="rId14" Type="http://schemas.openxmlformats.org/officeDocument/2006/relationships/image" Target="media/image21.png"/><Relationship Id="rId58" Type="http://schemas.openxmlformats.org/officeDocument/2006/relationships/image" Target="media/image24.png"/><Relationship Id="rId17" Type="http://schemas.openxmlformats.org/officeDocument/2006/relationships/image" Target="media/image9.jpg"/><Relationship Id="rId16" Type="http://schemas.openxmlformats.org/officeDocument/2006/relationships/image" Target="media/image5.png"/><Relationship Id="rId19" Type="http://schemas.openxmlformats.org/officeDocument/2006/relationships/image" Target="media/image41.png"/><Relationship Id="rId18" Type="http://schemas.openxmlformats.org/officeDocument/2006/relationships/image" Target="media/image1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